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45" w:rsidRDefault="00C92045" w:rsidP="00C920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:rsidR="00C92045" w:rsidRPr="00C92045" w:rsidRDefault="00C92045" w:rsidP="00C920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4"/>
        </w:rPr>
      </w:pPr>
      <w:r w:rsidRPr="00C92045">
        <w:rPr>
          <w:rFonts w:ascii="Arial" w:hAnsi="Arial" w:cs="Arial"/>
          <w:b/>
          <w:color w:val="0000FF"/>
        </w:rPr>
        <w:t>Российская Федерация</w:t>
      </w:r>
      <w:r w:rsidRPr="00C92045">
        <w:rPr>
          <w:rFonts w:ascii="Arial" w:hAnsi="Arial" w:cs="Arial"/>
          <w:b/>
          <w:color w:val="0000FF"/>
          <w:szCs w:val="24"/>
        </w:rPr>
        <w:t xml:space="preserve">   </w:t>
      </w:r>
    </w:p>
    <w:p w:rsidR="00C92045" w:rsidRPr="00C92045" w:rsidRDefault="00C92045" w:rsidP="00C920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C92045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C92045" w:rsidRPr="00C92045" w:rsidRDefault="00C92045" w:rsidP="00C9204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 w:rsidRPr="00C92045">
        <w:rPr>
          <w:rFonts w:ascii="SchoolBook" w:hAnsi="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D66AB" wp14:editId="1E38A2C9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12700" t="8890" r="2540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AAA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92045">
        <w:rPr>
          <w:rFonts w:ascii="SchoolBook" w:hAnsi="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C9CBBD" wp14:editId="4199FFE1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6261100" cy="0"/>
                <wp:effectExtent l="12700" t="1905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FAA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f9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q2chhmtoUft183Fz2f5sv20u0eZT+7v90X5vr9pf7dXmM+yvN19g&#10;r53t9e74EvU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A4vPf9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92045">
        <w:rPr>
          <w:rFonts w:ascii="Arial" w:hAnsi="Arial" w:cs="Arial"/>
          <w:b/>
          <w:noProof/>
          <w:szCs w:val="24"/>
        </w:rPr>
        <w:drawing>
          <wp:inline distT="0" distB="0" distL="0" distR="0" wp14:anchorId="4BFA3C12" wp14:editId="59DF5681">
            <wp:extent cx="6203950" cy="843915"/>
            <wp:effectExtent l="0" t="0" r="0" b="0"/>
            <wp:docPr id="4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45" w:rsidRPr="00C92045" w:rsidRDefault="00C92045" w:rsidP="00C92045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ind w:left="2268"/>
        <w:jc w:val="center"/>
        <w:rPr>
          <w:rFonts w:ascii="SchoolBook" w:hAnsi="SchoolBook"/>
        </w:rPr>
      </w:pPr>
    </w:p>
    <w:p w:rsidR="00C92045" w:rsidRPr="00C92045" w:rsidRDefault="00C92045" w:rsidP="00C92045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C92045" w:rsidRPr="00C92045" w:rsidRDefault="00C92045" w:rsidP="00C92045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C92045" w:rsidRPr="00C92045" w:rsidRDefault="00C92045" w:rsidP="00C92045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/>
          <w:caps/>
          <w:color w:val="0000FF"/>
          <w:spacing w:val="-10"/>
          <w:sz w:val="16"/>
          <w:szCs w:val="16"/>
        </w:rPr>
      </w:pPr>
      <w:r w:rsidRPr="00C9204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proofErr w:type="gramStart"/>
      <w:r w:rsidRPr="00C92045">
        <w:rPr>
          <w:rFonts w:ascii="Calibri" w:hAnsi="Calibri"/>
          <w:color w:val="0000FF"/>
          <w:spacing w:val="-10"/>
          <w:sz w:val="16"/>
          <w:szCs w:val="16"/>
        </w:rPr>
        <w:t>пгт.Мостовской</w:t>
      </w:r>
      <w:proofErr w:type="spellEnd"/>
      <w:proofErr w:type="gramEnd"/>
      <w:r w:rsidRPr="00C92045">
        <w:rPr>
          <w:rFonts w:ascii="Calibri" w:hAnsi="Calibri"/>
          <w:color w:val="0000FF"/>
          <w:spacing w:val="-10"/>
          <w:sz w:val="16"/>
          <w:szCs w:val="16"/>
        </w:rPr>
        <w:t xml:space="preserve">,  ул. Ленина, 12   телефон/факс +7(861) 240-05-32,        </w:t>
      </w:r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C9204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C9204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C92045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C9204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 w:rsidRPr="00C92045">
        <w:rPr>
          <w:rFonts w:ascii="Calibri" w:hAnsi="Calibri"/>
          <w:color w:val="0000FF"/>
          <w:spacing w:val="-10"/>
          <w:sz w:val="16"/>
          <w:szCs w:val="16"/>
        </w:rPr>
        <w:t xml:space="preserve">       </w:t>
      </w:r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C9204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C9204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C9204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C92045" w:rsidRPr="00C92045" w:rsidRDefault="00C92045" w:rsidP="00C92045">
      <w:pPr>
        <w:widowControl w:val="0"/>
        <w:autoSpaceDE w:val="0"/>
        <w:autoSpaceDN w:val="0"/>
        <w:adjustRightInd w:val="0"/>
        <w:rPr>
          <w:caps/>
        </w:rPr>
      </w:pPr>
    </w:p>
    <w:p w:rsidR="00C92045" w:rsidRPr="00FD445B" w:rsidRDefault="00C92045" w:rsidP="00C92045">
      <w:pPr>
        <w:jc w:val="center"/>
        <w:rPr>
          <w:sz w:val="28"/>
          <w:szCs w:val="28"/>
        </w:rPr>
      </w:pPr>
    </w:p>
    <w:p w:rsidR="00C92045" w:rsidRPr="000249FC" w:rsidRDefault="00C92045" w:rsidP="00C92045">
      <w:pPr>
        <w:tabs>
          <w:tab w:val="left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Pr="000249FC">
        <w:rPr>
          <w:b/>
          <w:sz w:val="28"/>
          <w:szCs w:val="28"/>
        </w:rPr>
        <w:t>: №</w:t>
      </w:r>
      <w:r>
        <w:rPr>
          <w:b/>
          <w:sz w:val="28"/>
          <w:szCs w:val="28"/>
        </w:rPr>
        <w:t xml:space="preserve"> 17/01 от 17 января 2020 года</w:t>
      </w:r>
    </w:p>
    <w:p w:rsidR="00C92045" w:rsidRPr="000249FC" w:rsidRDefault="00C92045" w:rsidP="00C92045">
      <w:pPr>
        <w:rPr>
          <w:sz w:val="28"/>
          <w:szCs w:val="28"/>
        </w:rPr>
      </w:pPr>
    </w:p>
    <w:p w:rsidR="00C92045" w:rsidRPr="000249FC" w:rsidRDefault="00C92045" w:rsidP="00C92045">
      <w:pPr>
        <w:ind w:left="1308" w:hanging="1308"/>
        <w:rPr>
          <w:sz w:val="28"/>
          <w:szCs w:val="28"/>
        </w:rPr>
      </w:pPr>
      <w:r w:rsidRPr="000249FC">
        <w:rPr>
          <w:b/>
          <w:sz w:val="28"/>
          <w:lang w:eastAsia="ar-SA"/>
        </w:rPr>
        <w:t>Заказчик</w:t>
      </w:r>
      <w:r w:rsidRPr="000249FC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Крымского</w:t>
      </w:r>
      <w:r w:rsidRPr="000249F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0249FC">
        <w:rPr>
          <w:sz w:val="28"/>
          <w:szCs w:val="28"/>
        </w:rPr>
        <w:t xml:space="preserve"> района</w:t>
      </w:r>
    </w:p>
    <w:p w:rsidR="00C92045" w:rsidRPr="000249FC" w:rsidRDefault="00C92045" w:rsidP="00C92045">
      <w:pPr>
        <w:rPr>
          <w:sz w:val="28"/>
          <w:szCs w:val="28"/>
        </w:rPr>
      </w:pPr>
    </w:p>
    <w:p w:rsidR="00C92045" w:rsidRPr="000249FC" w:rsidRDefault="00C92045" w:rsidP="00C92045">
      <w:pPr>
        <w:rPr>
          <w:sz w:val="28"/>
          <w:szCs w:val="28"/>
        </w:rPr>
      </w:pPr>
    </w:p>
    <w:p w:rsidR="00C92045" w:rsidRDefault="00C92045" w:rsidP="00C9204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ВНЕСЕНИЕ ИЗМЕНЕНИЙ В </w:t>
      </w:r>
    </w:p>
    <w:p w:rsidR="00C92045" w:rsidRPr="000249FC" w:rsidRDefault="00C92045" w:rsidP="00C9204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0249FC">
        <w:rPr>
          <w:b/>
          <w:sz w:val="40"/>
          <w:szCs w:val="40"/>
        </w:rPr>
        <w:t>ГЕНЕРАЛЬНЫЙ ПЛАН</w:t>
      </w:r>
    </w:p>
    <w:p w:rsidR="00C92045" w:rsidRPr="000249FC" w:rsidRDefault="00C92045" w:rsidP="00C92045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КРЫМСКОГО</w:t>
      </w:r>
    </w:p>
    <w:p w:rsidR="00C92045" w:rsidRPr="000249FC" w:rsidRDefault="00C92045" w:rsidP="00C92045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 w:rsidRPr="000249FC">
        <w:rPr>
          <w:b/>
          <w:sz w:val="48"/>
          <w:szCs w:val="48"/>
        </w:rPr>
        <w:t xml:space="preserve">городского поселения </w:t>
      </w:r>
    </w:p>
    <w:p w:rsidR="00C92045" w:rsidRPr="00E81E70" w:rsidRDefault="00C92045" w:rsidP="00C92045">
      <w:pPr>
        <w:tabs>
          <w:tab w:val="left" w:pos="93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Крымского</w:t>
      </w:r>
      <w:r w:rsidRPr="000249FC">
        <w:rPr>
          <w:b/>
          <w:sz w:val="28"/>
          <w:szCs w:val="28"/>
        </w:rPr>
        <w:t xml:space="preserve"> района Краснодарского края</w:t>
      </w:r>
    </w:p>
    <w:p w:rsidR="00C92045" w:rsidRDefault="00C92045" w:rsidP="00C92045">
      <w:pPr>
        <w:snapToGrid w:val="0"/>
        <w:rPr>
          <w:sz w:val="28"/>
          <w:szCs w:val="28"/>
        </w:rPr>
      </w:pPr>
    </w:p>
    <w:p w:rsidR="00C92045" w:rsidRPr="000249FC" w:rsidRDefault="00C92045" w:rsidP="00C92045">
      <w:pPr>
        <w:snapToGrid w:val="0"/>
        <w:jc w:val="center"/>
        <w:rPr>
          <w:sz w:val="28"/>
          <w:szCs w:val="28"/>
        </w:rPr>
      </w:pPr>
    </w:p>
    <w:p w:rsidR="00C92045" w:rsidRPr="00083785" w:rsidRDefault="00C92045" w:rsidP="00C92045">
      <w:pPr>
        <w:snapToGrid w:val="0"/>
        <w:jc w:val="center"/>
        <w:rPr>
          <w:b/>
          <w:caps/>
          <w:sz w:val="40"/>
          <w:szCs w:val="40"/>
        </w:rPr>
      </w:pPr>
      <w:r w:rsidRPr="000249FC">
        <w:rPr>
          <w:b/>
          <w:caps/>
          <w:sz w:val="40"/>
          <w:szCs w:val="40"/>
        </w:rPr>
        <w:t>ТОМ I</w:t>
      </w:r>
      <w:r w:rsidR="00DB0245">
        <w:rPr>
          <w:b/>
          <w:caps/>
          <w:sz w:val="40"/>
          <w:szCs w:val="40"/>
        </w:rPr>
        <w:t>. Утверждаемая часть</w:t>
      </w:r>
    </w:p>
    <w:p w:rsidR="00C92045" w:rsidRDefault="00C92045" w:rsidP="00C92045">
      <w:pPr>
        <w:snapToGrid w:val="0"/>
        <w:jc w:val="center"/>
        <w:rPr>
          <w:b/>
          <w:caps/>
          <w:sz w:val="40"/>
          <w:szCs w:val="40"/>
        </w:rPr>
      </w:pPr>
      <w:r w:rsidRPr="000249FC">
        <w:rPr>
          <w:b/>
          <w:sz w:val="40"/>
          <w:szCs w:val="40"/>
        </w:rPr>
        <w:t>Часть</w:t>
      </w:r>
      <w:r w:rsidRPr="000249FC">
        <w:rPr>
          <w:b/>
          <w:caps/>
          <w:sz w:val="40"/>
          <w:szCs w:val="40"/>
        </w:rPr>
        <w:t xml:space="preserve"> 1</w:t>
      </w:r>
    </w:p>
    <w:p w:rsidR="00C92045" w:rsidRPr="00083785" w:rsidRDefault="00DB0245" w:rsidP="00C920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Положения о территориальном планировании</w:t>
      </w:r>
    </w:p>
    <w:p w:rsidR="00C92045" w:rsidRPr="000249FC" w:rsidRDefault="00C92045" w:rsidP="00C92045">
      <w:pPr>
        <w:rPr>
          <w:sz w:val="28"/>
          <w:szCs w:val="28"/>
        </w:rPr>
      </w:pPr>
    </w:p>
    <w:p w:rsidR="00C92045" w:rsidRPr="000249FC" w:rsidRDefault="00C92045" w:rsidP="00C92045">
      <w:pPr>
        <w:rPr>
          <w:sz w:val="28"/>
          <w:szCs w:val="28"/>
        </w:rPr>
      </w:pPr>
    </w:p>
    <w:p w:rsidR="00C92045" w:rsidRPr="000249FC" w:rsidRDefault="00C92045" w:rsidP="00C92045"/>
    <w:p w:rsidR="00C92045" w:rsidRPr="000249FC" w:rsidRDefault="00C92045" w:rsidP="00C9204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7"/>
        <w:gridCol w:w="2225"/>
      </w:tblGrid>
      <w:tr w:rsidR="00C92045" w:rsidRPr="000249FC" w:rsidTr="00E6231E">
        <w:trPr>
          <w:trHeight w:val="216"/>
        </w:trPr>
        <w:tc>
          <w:tcPr>
            <w:tcW w:w="7057" w:type="dxa"/>
          </w:tcPr>
          <w:p w:rsidR="00C92045" w:rsidRPr="000249FC" w:rsidRDefault="00C92045" w:rsidP="00E6231E">
            <w:pPr>
              <w:snapToGrid w:val="0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25" w:type="dxa"/>
          </w:tcPr>
          <w:p w:rsidR="00C92045" w:rsidRPr="000249FC" w:rsidRDefault="00C92045" w:rsidP="00E6231E">
            <w:pPr>
              <w:snapToGrid w:val="0"/>
              <w:rPr>
                <w:sz w:val="28"/>
                <w:szCs w:val="28"/>
              </w:rPr>
            </w:pPr>
            <w:r w:rsidRPr="000249FC">
              <w:rPr>
                <w:sz w:val="28"/>
                <w:szCs w:val="28"/>
              </w:rPr>
              <w:t>А.Н. Куликов</w:t>
            </w:r>
          </w:p>
          <w:p w:rsidR="00C92045" w:rsidRPr="000249FC" w:rsidRDefault="00C92045" w:rsidP="00E6231E">
            <w:pPr>
              <w:snapToGrid w:val="0"/>
              <w:rPr>
                <w:sz w:val="28"/>
                <w:szCs w:val="28"/>
              </w:rPr>
            </w:pPr>
          </w:p>
        </w:tc>
      </w:tr>
      <w:tr w:rsidR="00C92045" w:rsidRPr="000249FC" w:rsidTr="00E6231E">
        <w:trPr>
          <w:trHeight w:val="934"/>
        </w:trPr>
        <w:tc>
          <w:tcPr>
            <w:tcW w:w="7057" w:type="dxa"/>
          </w:tcPr>
          <w:p w:rsidR="00C92045" w:rsidRPr="000249FC" w:rsidRDefault="00C92045" w:rsidP="00E6231E">
            <w:pPr>
              <w:snapToGrid w:val="0"/>
              <w:ind w:left="504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C92045" w:rsidRPr="000249FC" w:rsidRDefault="00C92045" w:rsidP="00E6231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0245" w:rsidRDefault="00DB0245" w:rsidP="00C92045">
      <w:pPr>
        <w:jc w:val="center"/>
        <w:rPr>
          <w:sz w:val="28"/>
          <w:szCs w:val="28"/>
        </w:rPr>
      </w:pPr>
    </w:p>
    <w:p w:rsidR="00C92045" w:rsidRPr="000249FC" w:rsidRDefault="00C92045" w:rsidP="00C92045">
      <w:pPr>
        <w:jc w:val="center"/>
        <w:rPr>
          <w:sz w:val="16"/>
          <w:szCs w:val="16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Мостовской, 2020 </w:t>
      </w:r>
      <w:r w:rsidRPr="000249FC">
        <w:rPr>
          <w:sz w:val="28"/>
          <w:szCs w:val="28"/>
        </w:rPr>
        <w:t>г.</w:t>
      </w:r>
    </w:p>
    <w:p w:rsidR="00C92045" w:rsidRPr="00C92045" w:rsidRDefault="00C92045" w:rsidP="00C92045">
      <w:pPr>
        <w:jc w:val="center"/>
        <w:rPr>
          <w:b/>
          <w:sz w:val="28"/>
          <w:szCs w:val="28"/>
        </w:rPr>
      </w:pPr>
      <w:r w:rsidRPr="00C92045">
        <w:rPr>
          <w:b/>
          <w:sz w:val="28"/>
          <w:szCs w:val="28"/>
        </w:rPr>
        <w:lastRenderedPageBreak/>
        <w:t>СОСТАВ ПРОЕКТА: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830"/>
      </w:tblGrid>
      <w:tr w:rsidR="00C92045" w:rsidRPr="00C92045" w:rsidTr="00E6231E">
        <w:trPr>
          <w:trHeight w:val="518"/>
        </w:trPr>
        <w:tc>
          <w:tcPr>
            <w:tcW w:w="9639" w:type="dxa"/>
            <w:gridSpan w:val="2"/>
            <w:shd w:val="clear" w:color="auto" w:fill="9BBB59"/>
            <w:vAlign w:val="center"/>
          </w:tcPr>
          <w:p w:rsidR="00DB0245" w:rsidRPr="00C92045" w:rsidRDefault="00C92045" w:rsidP="00DB0245">
            <w:pPr>
              <w:jc w:val="center"/>
              <w:rPr>
                <w:b/>
                <w:caps/>
                <w:color w:val="FFFFFF"/>
                <w:sz w:val="28"/>
                <w:szCs w:val="28"/>
              </w:rPr>
            </w:pPr>
            <w:r w:rsidRPr="00C92045">
              <w:rPr>
                <w:b/>
                <w:caps/>
                <w:color w:val="FFFFFF"/>
                <w:sz w:val="28"/>
                <w:szCs w:val="28"/>
              </w:rPr>
              <w:t xml:space="preserve">Том I.    Утверждаемая часть </w:t>
            </w:r>
          </w:p>
        </w:tc>
      </w:tr>
      <w:tr w:rsidR="00C92045" w:rsidRPr="00C92045" w:rsidTr="00E6231E">
        <w:trPr>
          <w:trHeight w:val="499"/>
        </w:trPr>
        <w:tc>
          <w:tcPr>
            <w:tcW w:w="1809" w:type="dxa"/>
          </w:tcPr>
          <w:p w:rsidR="00C92045" w:rsidRPr="00C92045" w:rsidRDefault="00C92045" w:rsidP="00C92045">
            <w:pPr>
              <w:snapToGrid w:val="0"/>
              <w:rPr>
                <w:b/>
                <w:sz w:val="28"/>
                <w:szCs w:val="28"/>
              </w:rPr>
            </w:pPr>
            <w:r w:rsidRPr="00C92045">
              <w:rPr>
                <w:b/>
                <w:sz w:val="28"/>
                <w:szCs w:val="28"/>
              </w:rPr>
              <w:t>Часть 1</w:t>
            </w:r>
          </w:p>
        </w:tc>
        <w:tc>
          <w:tcPr>
            <w:tcW w:w="7830" w:type="dxa"/>
            <w:vAlign w:val="center"/>
          </w:tcPr>
          <w:p w:rsidR="00C92045" w:rsidRPr="00C92045" w:rsidRDefault="00C92045" w:rsidP="00C92045">
            <w:pPr>
              <w:snapToGrid w:val="0"/>
              <w:rPr>
                <w:b/>
                <w:sz w:val="28"/>
                <w:szCs w:val="28"/>
                <w:u w:val="single"/>
                <w:lang w:eastAsia="ar-SA"/>
              </w:rPr>
            </w:pPr>
            <w:r w:rsidRPr="00C92045">
              <w:rPr>
                <w:sz w:val="28"/>
                <w:szCs w:val="28"/>
              </w:rPr>
              <w:t>Положения о территориальном планировании</w:t>
            </w:r>
            <w:r w:rsidRPr="00C92045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92045" w:rsidRPr="00C92045" w:rsidTr="00E6231E">
        <w:trPr>
          <w:trHeight w:val="529"/>
        </w:trPr>
        <w:tc>
          <w:tcPr>
            <w:tcW w:w="1809" w:type="dxa"/>
          </w:tcPr>
          <w:p w:rsidR="00C92045" w:rsidRPr="00C92045" w:rsidRDefault="00C92045" w:rsidP="00C92045">
            <w:pPr>
              <w:snapToGrid w:val="0"/>
              <w:rPr>
                <w:b/>
                <w:sz w:val="28"/>
                <w:szCs w:val="28"/>
              </w:rPr>
            </w:pPr>
            <w:r w:rsidRPr="00C92045">
              <w:rPr>
                <w:b/>
                <w:sz w:val="28"/>
                <w:szCs w:val="28"/>
              </w:rPr>
              <w:t>Часть 2</w:t>
            </w:r>
          </w:p>
        </w:tc>
        <w:tc>
          <w:tcPr>
            <w:tcW w:w="7830" w:type="dxa"/>
            <w:vAlign w:val="center"/>
          </w:tcPr>
          <w:p w:rsidR="00C92045" w:rsidRPr="00C92045" w:rsidRDefault="00C92045" w:rsidP="00C92045">
            <w:pPr>
              <w:snapToGrid w:val="0"/>
              <w:rPr>
                <w:sz w:val="28"/>
                <w:szCs w:val="28"/>
              </w:rPr>
            </w:pPr>
            <w:r w:rsidRPr="00C92045">
              <w:rPr>
                <w:sz w:val="28"/>
                <w:szCs w:val="28"/>
              </w:rPr>
              <w:t xml:space="preserve">Графические материалы (карты) генерального плана </w:t>
            </w:r>
          </w:p>
        </w:tc>
      </w:tr>
      <w:tr w:rsidR="00C92045" w:rsidRPr="00C92045" w:rsidTr="00E6231E">
        <w:trPr>
          <w:trHeight w:val="701"/>
        </w:trPr>
        <w:tc>
          <w:tcPr>
            <w:tcW w:w="9639" w:type="dxa"/>
            <w:gridSpan w:val="2"/>
            <w:shd w:val="clear" w:color="auto" w:fill="9BBB59"/>
            <w:vAlign w:val="center"/>
          </w:tcPr>
          <w:p w:rsidR="00C92045" w:rsidRPr="00C92045" w:rsidRDefault="00C92045" w:rsidP="00DB0245">
            <w:pPr>
              <w:jc w:val="center"/>
              <w:rPr>
                <w:b/>
                <w:caps/>
                <w:color w:val="FFFFFF"/>
                <w:sz w:val="28"/>
                <w:szCs w:val="28"/>
              </w:rPr>
            </w:pPr>
            <w:r w:rsidRPr="00C92045">
              <w:rPr>
                <w:b/>
                <w:caps/>
                <w:color w:val="FFFFFF"/>
                <w:sz w:val="28"/>
                <w:szCs w:val="28"/>
              </w:rPr>
              <w:t xml:space="preserve">Том II.    </w:t>
            </w:r>
            <w:r w:rsidR="00DB0245">
              <w:rPr>
                <w:b/>
                <w:caps/>
                <w:color w:val="FFFFFF"/>
                <w:sz w:val="28"/>
                <w:szCs w:val="28"/>
              </w:rPr>
              <w:t xml:space="preserve">Материалы по обоснованию </w:t>
            </w:r>
          </w:p>
        </w:tc>
      </w:tr>
      <w:tr w:rsidR="00C92045" w:rsidRPr="00C92045" w:rsidTr="00E6231E">
        <w:trPr>
          <w:trHeight w:val="756"/>
        </w:trPr>
        <w:tc>
          <w:tcPr>
            <w:tcW w:w="1809" w:type="dxa"/>
            <w:vAlign w:val="center"/>
          </w:tcPr>
          <w:p w:rsidR="00C92045" w:rsidRPr="00C92045" w:rsidRDefault="00C92045" w:rsidP="00C92045">
            <w:pPr>
              <w:spacing w:before="120" w:after="60"/>
              <w:ind w:right="-108"/>
              <w:rPr>
                <w:b/>
                <w:sz w:val="28"/>
                <w:szCs w:val="28"/>
              </w:rPr>
            </w:pPr>
            <w:r w:rsidRPr="00C92045">
              <w:rPr>
                <w:b/>
                <w:sz w:val="28"/>
                <w:szCs w:val="28"/>
              </w:rPr>
              <w:t>Часть 1</w:t>
            </w:r>
          </w:p>
        </w:tc>
        <w:tc>
          <w:tcPr>
            <w:tcW w:w="7830" w:type="dxa"/>
            <w:vAlign w:val="center"/>
          </w:tcPr>
          <w:p w:rsidR="00C92045" w:rsidRPr="00C92045" w:rsidRDefault="00C92045" w:rsidP="00DB0245">
            <w:pPr>
              <w:rPr>
                <w:sz w:val="28"/>
                <w:szCs w:val="28"/>
              </w:rPr>
            </w:pPr>
            <w:r w:rsidRPr="00C92045">
              <w:rPr>
                <w:sz w:val="28"/>
                <w:szCs w:val="28"/>
              </w:rPr>
              <w:t>Пояснительная записка (описание обоснований генерального плана)</w:t>
            </w:r>
          </w:p>
        </w:tc>
      </w:tr>
      <w:tr w:rsidR="00C92045" w:rsidRPr="00C92045" w:rsidTr="00E6231E">
        <w:trPr>
          <w:trHeight w:val="743"/>
        </w:trPr>
        <w:tc>
          <w:tcPr>
            <w:tcW w:w="1809" w:type="dxa"/>
          </w:tcPr>
          <w:p w:rsidR="00C92045" w:rsidRPr="00C92045" w:rsidRDefault="00C92045" w:rsidP="00C92045">
            <w:pPr>
              <w:spacing w:before="120" w:after="60"/>
              <w:ind w:right="-108"/>
              <w:rPr>
                <w:b/>
                <w:sz w:val="28"/>
                <w:szCs w:val="28"/>
              </w:rPr>
            </w:pPr>
            <w:r w:rsidRPr="00C92045">
              <w:rPr>
                <w:b/>
                <w:sz w:val="28"/>
                <w:szCs w:val="28"/>
              </w:rPr>
              <w:t>Часть 2</w:t>
            </w:r>
          </w:p>
        </w:tc>
        <w:tc>
          <w:tcPr>
            <w:tcW w:w="7830" w:type="dxa"/>
            <w:vAlign w:val="center"/>
          </w:tcPr>
          <w:p w:rsidR="00C92045" w:rsidRPr="00C92045" w:rsidRDefault="00C92045" w:rsidP="00DB0245">
            <w:pPr>
              <w:rPr>
                <w:sz w:val="28"/>
                <w:szCs w:val="28"/>
              </w:rPr>
            </w:pPr>
            <w:r w:rsidRPr="00C92045">
              <w:rPr>
                <w:sz w:val="28"/>
                <w:szCs w:val="28"/>
              </w:rPr>
              <w:t>Графические материалы (карты) по обоснованию генерального плана</w:t>
            </w:r>
          </w:p>
        </w:tc>
      </w:tr>
      <w:tr w:rsidR="00C92045" w:rsidRPr="00C92045" w:rsidTr="00E6231E">
        <w:trPr>
          <w:trHeight w:val="840"/>
        </w:trPr>
        <w:tc>
          <w:tcPr>
            <w:tcW w:w="9639" w:type="dxa"/>
            <w:gridSpan w:val="2"/>
            <w:shd w:val="clear" w:color="auto" w:fill="9BBB59"/>
            <w:vAlign w:val="center"/>
          </w:tcPr>
          <w:p w:rsidR="00C92045" w:rsidRPr="00C92045" w:rsidRDefault="00C92045" w:rsidP="00C92045">
            <w:pPr>
              <w:rPr>
                <w:b/>
                <w:caps/>
                <w:color w:val="FFFFFF"/>
                <w:sz w:val="28"/>
                <w:szCs w:val="28"/>
              </w:rPr>
            </w:pPr>
            <w:r w:rsidRPr="00C92045">
              <w:rPr>
                <w:b/>
                <w:caps/>
                <w:color w:val="FFFFFF"/>
                <w:sz w:val="28"/>
                <w:szCs w:val="28"/>
              </w:rPr>
              <w:t xml:space="preserve">Том III. ПРИЛОЖЕНИЕ. </w:t>
            </w:r>
          </w:p>
          <w:p w:rsidR="00C92045" w:rsidRPr="00C92045" w:rsidRDefault="00C92045" w:rsidP="00C92045">
            <w:pPr>
              <w:rPr>
                <w:b/>
                <w:caps/>
                <w:color w:val="FFFFFF"/>
                <w:sz w:val="28"/>
                <w:szCs w:val="28"/>
              </w:rPr>
            </w:pPr>
            <w:r w:rsidRPr="00C92045">
              <w:rPr>
                <w:b/>
                <w:caps/>
                <w:color w:val="FFFFFF"/>
                <w:sz w:val="28"/>
                <w:szCs w:val="28"/>
              </w:rPr>
              <w:t xml:space="preserve">СВЕДЕНИЯ О границАХ НАСЕЛЕННЫХ ПУНКТОВ. </w:t>
            </w:r>
          </w:p>
          <w:p w:rsidR="00C92045" w:rsidRPr="00C92045" w:rsidRDefault="00C92045" w:rsidP="00C92045">
            <w:pPr>
              <w:rPr>
                <w:b/>
                <w:caps/>
                <w:color w:val="FFFFFF"/>
                <w:sz w:val="28"/>
                <w:szCs w:val="28"/>
              </w:rPr>
            </w:pPr>
            <w:r w:rsidRPr="00C92045">
              <w:rPr>
                <w:b/>
                <w:caps/>
                <w:color w:val="FFFFFF"/>
                <w:sz w:val="28"/>
                <w:szCs w:val="28"/>
              </w:rPr>
              <w:t>ГРАФИЧЕСКОЕ описание МЕСТОПОЛОЖЕНИЯ ГРАНИЦ, ПЕРЕЧЕНЬ коордиНАТ ХАРАКТЕРНЫХ ТОЧЕК.</w:t>
            </w:r>
          </w:p>
        </w:tc>
      </w:tr>
    </w:tbl>
    <w:p w:rsidR="00917552" w:rsidRDefault="00917552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Default="00E6231E"/>
    <w:p w:rsidR="00E6231E" w:rsidRPr="00E6231E" w:rsidRDefault="00E6231E" w:rsidP="00E6231E">
      <w:pPr>
        <w:jc w:val="center"/>
        <w:rPr>
          <w:b/>
          <w:spacing w:val="-4"/>
          <w:sz w:val="26"/>
          <w:szCs w:val="26"/>
        </w:rPr>
      </w:pPr>
      <w:r w:rsidRPr="00E6231E"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69"/>
        <w:gridCol w:w="989"/>
        <w:gridCol w:w="1356"/>
        <w:gridCol w:w="1225"/>
      </w:tblGrid>
      <w:tr w:rsidR="00E6231E" w:rsidRPr="001D389E" w:rsidTr="00E6231E">
        <w:trPr>
          <w:trHeight w:val="615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1E" w:rsidRPr="001D389E" w:rsidRDefault="00E6231E" w:rsidP="00E6231E">
            <w:pPr>
              <w:jc w:val="center"/>
              <w:rPr>
                <w:b/>
                <w:sz w:val="26"/>
                <w:szCs w:val="26"/>
              </w:rPr>
            </w:pPr>
            <w:r w:rsidRPr="001D389E">
              <w:rPr>
                <w:b/>
                <w:sz w:val="26"/>
                <w:szCs w:val="26"/>
              </w:rPr>
              <w:t>Том I. Утверждаемая часть проекта</w:t>
            </w:r>
          </w:p>
          <w:p w:rsidR="00E6231E" w:rsidRPr="001D389E" w:rsidRDefault="00E6231E" w:rsidP="00E6231E">
            <w:pPr>
              <w:jc w:val="center"/>
              <w:rPr>
                <w:b/>
                <w:sz w:val="26"/>
                <w:szCs w:val="26"/>
              </w:rPr>
            </w:pPr>
            <w:r w:rsidRPr="001D389E">
              <w:rPr>
                <w:b/>
                <w:sz w:val="26"/>
                <w:szCs w:val="26"/>
              </w:rPr>
              <w:t>Часть 2. Графические материалы (карты) генерального плана.</w:t>
            </w:r>
          </w:p>
        </w:tc>
      </w:tr>
      <w:tr w:rsidR="00E6231E" w:rsidRPr="001D389E" w:rsidTr="00E6231E">
        <w:trPr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1D389E">
              <w:rPr>
                <w:sz w:val="26"/>
                <w:szCs w:val="26"/>
              </w:rPr>
              <w:t>Карта планируемого размещения объектов местного значения</w:t>
            </w:r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E6231E" w:rsidRPr="001D389E" w:rsidRDefault="00894D54" w:rsidP="00E623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1:1</w:t>
            </w:r>
            <w:r w:rsidR="00E6231E" w:rsidRPr="001D389E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25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ГП</w:t>
            </w:r>
            <w:r w:rsidRPr="001D389E">
              <w:rPr>
                <w:bCs/>
                <w:sz w:val="26"/>
                <w:szCs w:val="26"/>
                <w:lang w:val="en-US"/>
              </w:rPr>
              <w:t xml:space="preserve"> -</w:t>
            </w:r>
            <w:r w:rsidRPr="001D389E">
              <w:rPr>
                <w:bCs/>
                <w:sz w:val="26"/>
                <w:szCs w:val="26"/>
              </w:rPr>
              <w:t xml:space="preserve"> 1</w:t>
            </w:r>
          </w:p>
        </w:tc>
      </w:tr>
      <w:tr w:rsidR="00E6231E" w:rsidRPr="001D389E" w:rsidTr="00E6231E">
        <w:trPr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функционального зонирования территории.</w:t>
            </w:r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E6231E" w:rsidRPr="001D389E" w:rsidRDefault="00894D54" w:rsidP="00E623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1:1</w:t>
            </w:r>
            <w:r w:rsidR="00E6231E" w:rsidRPr="001D389E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25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ГП - 2</w:t>
            </w:r>
          </w:p>
        </w:tc>
      </w:tr>
      <w:tr w:rsidR="00894D54" w:rsidRPr="001D389E" w:rsidTr="00731557">
        <w:trPr>
          <w:jc w:val="center"/>
        </w:trPr>
        <w:tc>
          <w:tcPr>
            <w:tcW w:w="652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69" w:type="dxa"/>
            <w:vAlign w:val="center"/>
          </w:tcPr>
          <w:p w:rsidR="00894D54" w:rsidRPr="001D389E" w:rsidRDefault="00894D54" w:rsidP="00894D54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административно-территориальных границ, земель различных категорий.</w:t>
            </w:r>
          </w:p>
        </w:tc>
        <w:tc>
          <w:tcPr>
            <w:tcW w:w="989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894D54" w:rsidRDefault="00894D54" w:rsidP="00894D54">
            <w:pPr>
              <w:jc w:val="center"/>
            </w:pPr>
            <w:r w:rsidRPr="00304AAC">
              <w:rPr>
                <w:bCs/>
                <w:sz w:val="26"/>
                <w:szCs w:val="26"/>
              </w:rPr>
              <w:t>1:15 000</w:t>
            </w:r>
          </w:p>
        </w:tc>
        <w:tc>
          <w:tcPr>
            <w:tcW w:w="1225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ГП -3</w:t>
            </w:r>
          </w:p>
        </w:tc>
      </w:tr>
      <w:tr w:rsidR="00894D54" w:rsidRPr="001D389E" w:rsidTr="00731557">
        <w:trPr>
          <w:jc w:val="center"/>
        </w:trPr>
        <w:tc>
          <w:tcPr>
            <w:tcW w:w="652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069" w:type="dxa"/>
            <w:vAlign w:val="center"/>
          </w:tcPr>
          <w:p w:rsidR="00894D54" w:rsidRPr="001D389E" w:rsidRDefault="00894D54" w:rsidP="00894D54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развития объектов инженерной инфраструктуры.</w:t>
            </w:r>
          </w:p>
        </w:tc>
        <w:tc>
          <w:tcPr>
            <w:tcW w:w="989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894D54" w:rsidRDefault="00894D54" w:rsidP="00894D54">
            <w:pPr>
              <w:jc w:val="center"/>
            </w:pPr>
            <w:r w:rsidRPr="00304AAC">
              <w:rPr>
                <w:bCs/>
                <w:sz w:val="26"/>
                <w:szCs w:val="26"/>
              </w:rPr>
              <w:t>1:15 000</w:t>
            </w:r>
          </w:p>
        </w:tc>
        <w:tc>
          <w:tcPr>
            <w:tcW w:w="1225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ГП - 4</w:t>
            </w:r>
          </w:p>
        </w:tc>
      </w:tr>
      <w:tr w:rsidR="00894D54" w:rsidRPr="001D389E" w:rsidTr="00731557">
        <w:trPr>
          <w:jc w:val="center"/>
        </w:trPr>
        <w:tc>
          <w:tcPr>
            <w:tcW w:w="652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069" w:type="dxa"/>
            <w:vAlign w:val="center"/>
          </w:tcPr>
          <w:p w:rsidR="00894D54" w:rsidRPr="001D389E" w:rsidRDefault="00894D54" w:rsidP="00894D54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развития объектов транспортной инфраструктуры.</w:t>
            </w:r>
          </w:p>
        </w:tc>
        <w:tc>
          <w:tcPr>
            <w:tcW w:w="989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894D54" w:rsidRDefault="00894D54" w:rsidP="00894D54">
            <w:pPr>
              <w:jc w:val="center"/>
            </w:pPr>
            <w:r w:rsidRPr="00304AAC">
              <w:rPr>
                <w:bCs/>
                <w:sz w:val="26"/>
                <w:szCs w:val="26"/>
              </w:rPr>
              <w:t>1:15 000</w:t>
            </w:r>
          </w:p>
        </w:tc>
        <w:tc>
          <w:tcPr>
            <w:tcW w:w="1225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ГП - 5</w:t>
            </w:r>
          </w:p>
        </w:tc>
      </w:tr>
      <w:tr w:rsidR="00E6231E" w:rsidRPr="001D389E" w:rsidTr="00E6231E">
        <w:trPr>
          <w:trHeight w:val="640"/>
          <w:jc w:val="center"/>
        </w:trPr>
        <w:tc>
          <w:tcPr>
            <w:tcW w:w="10291" w:type="dxa"/>
            <w:gridSpan w:val="5"/>
            <w:vAlign w:val="center"/>
          </w:tcPr>
          <w:p w:rsidR="00E6231E" w:rsidRPr="001D389E" w:rsidRDefault="00E6231E" w:rsidP="00E6231E">
            <w:pPr>
              <w:jc w:val="center"/>
              <w:rPr>
                <w:b/>
                <w:sz w:val="26"/>
                <w:szCs w:val="26"/>
              </w:rPr>
            </w:pPr>
            <w:r w:rsidRPr="001D389E">
              <w:rPr>
                <w:b/>
                <w:sz w:val="26"/>
                <w:szCs w:val="26"/>
              </w:rPr>
              <w:t xml:space="preserve">Том </w:t>
            </w:r>
            <w:r w:rsidRPr="001D389E">
              <w:rPr>
                <w:b/>
                <w:sz w:val="26"/>
                <w:szCs w:val="26"/>
                <w:lang w:val="en-US"/>
              </w:rPr>
              <w:t>II</w:t>
            </w:r>
            <w:r w:rsidRPr="001D389E">
              <w:rPr>
                <w:b/>
                <w:sz w:val="26"/>
                <w:szCs w:val="26"/>
              </w:rPr>
              <w:t>.    Материалы по обоснованию проекта генерального плана</w:t>
            </w:r>
          </w:p>
          <w:p w:rsidR="00E6231E" w:rsidRPr="001D389E" w:rsidRDefault="00E6231E" w:rsidP="00E6231E">
            <w:pPr>
              <w:jc w:val="center"/>
              <w:rPr>
                <w:b/>
                <w:bCs/>
                <w:sz w:val="26"/>
                <w:szCs w:val="26"/>
              </w:rPr>
            </w:pPr>
            <w:r w:rsidRPr="001D389E">
              <w:rPr>
                <w:b/>
                <w:sz w:val="26"/>
                <w:szCs w:val="26"/>
              </w:rPr>
              <w:t>Часть 2. Графические материалы (карты) по обоснованию проекта</w:t>
            </w:r>
          </w:p>
        </w:tc>
      </w:tr>
      <w:tr w:rsidR="00894D54" w:rsidRPr="001D389E" w:rsidTr="00731557">
        <w:trPr>
          <w:jc w:val="center"/>
        </w:trPr>
        <w:tc>
          <w:tcPr>
            <w:tcW w:w="652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069" w:type="dxa"/>
            <w:vAlign w:val="center"/>
          </w:tcPr>
          <w:p w:rsidR="00894D54" w:rsidRPr="001D389E" w:rsidRDefault="00894D54" w:rsidP="00894D54">
            <w:pPr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современного использования территории</w:t>
            </w:r>
          </w:p>
        </w:tc>
        <w:tc>
          <w:tcPr>
            <w:tcW w:w="989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894D54" w:rsidRDefault="00894D54" w:rsidP="00894D54">
            <w:pPr>
              <w:jc w:val="center"/>
            </w:pPr>
            <w:r w:rsidRPr="00982224">
              <w:rPr>
                <w:bCs/>
                <w:sz w:val="26"/>
                <w:szCs w:val="26"/>
              </w:rPr>
              <w:t>1:15 000</w:t>
            </w:r>
          </w:p>
        </w:tc>
        <w:tc>
          <w:tcPr>
            <w:tcW w:w="1225" w:type="dxa"/>
            <w:vAlign w:val="center"/>
          </w:tcPr>
          <w:p w:rsidR="00894D54" w:rsidRPr="001D389E" w:rsidRDefault="003238C6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894D54" w:rsidRPr="001D389E">
              <w:rPr>
                <w:bCs/>
                <w:sz w:val="26"/>
                <w:szCs w:val="26"/>
              </w:rPr>
              <w:t xml:space="preserve"> – 6</w:t>
            </w:r>
          </w:p>
        </w:tc>
      </w:tr>
      <w:tr w:rsidR="00894D54" w:rsidRPr="001D389E" w:rsidTr="00731557">
        <w:trPr>
          <w:jc w:val="center"/>
        </w:trPr>
        <w:tc>
          <w:tcPr>
            <w:tcW w:w="652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069" w:type="dxa"/>
            <w:vAlign w:val="center"/>
          </w:tcPr>
          <w:p w:rsidR="00894D54" w:rsidRPr="001D389E" w:rsidRDefault="00894D54" w:rsidP="00894D54">
            <w:pPr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границ зон с особыми условиями (ограничениями) использования территории</w:t>
            </w:r>
          </w:p>
        </w:tc>
        <w:tc>
          <w:tcPr>
            <w:tcW w:w="989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894D54" w:rsidRDefault="00894D54" w:rsidP="00894D54">
            <w:pPr>
              <w:jc w:val="center"/>
            </w:pPr>
            <w:r w:rsidRPr="00982224">
              <w:rPr>
                <w:bCs/>
                <w:sz w:val="26"/>
                <w:szCs w:val="26"/>
              </w:rPr>
              <w:t>1:15 000</w:t>
            </w:r>
          </w:p>
        </w:tc>
        <w:tc>
          <w:tcPr>
            <w:tcW w:w="1225" w:type="dxa"/>
            <w:vAlign w:val="center"/>
          </w:tcPr>
          <w:p w:rsidR="00894D54" w:rsidRPr="001D389E" w:rsidRDefault="003238C6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894D54">
              <w:rPr>
                <w:bCs/>
                <w:sz w:val="26"/>
                <w:szCs w:val="26"/>
              </w:rPr>
              <w:t xml:space="preserve"> – 7</w:t>
            </w:r>
          </w:p>
        </w:tc>
      </w:tr>
      <w:tr w:rsidR="00894D54" w:rsidRPr="001D389E" w:rsidTr="00731557">
        <w:trPr>
          <w:jc w:val="center"/>
        </w:trPr>
        <w:tc>
          <w:tcPr>
            <w:tcW w:w="652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069" w:type="dxa"/>
            <w:vAlign w:val="center"/>
          </w:tcPr>
          <w:p w:rsidR="00894D54" w:rsidRPr="001D389E" w:rsidRDefault="00894D54" w:rsidP="00894D54">
            <w:pPr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границ территорий, подверженных возникновению чрезвычайных ситуаций природного и техногенного характера.</w:t>
            </w:r>
          </w:p>
        </w:tc>
        <w:tc>
          <w:tcPr>
            <w:tcW w:w="989" w:type="dxa"/>
            <w:vAlign w:val="center"/>
          </w:tcPr>
          <w:p w:rsidR="00894D54" w:rsidRPr="001D389E" w:rsidRDefault="00894D54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894D54" w:rsidRDefault="00894D54" w:rsidP="00894D54">
            <w:pPr>
              <w:jc w:val="center"/>
            </w:pPr>
            <w:r w:rsidRPr="00982224">
              <w:rPr>
                <w:bCs/>
                <w:sz w:val="26"/>
                <w:szCs w:val="26"/>
              </w:rPr>
              <w:t>1:15 000</w:t>
            </w:r>
          </w:p>
        </w:tc>
        <w:tc>
          <w:tcPr>
            <w:tcW w:w="1225" w:type="dxa"/>
            <w:vAlign w:val="center"/>
          </w:tcPr>
          <w:p w:rsidR="00894D54" w:rsidRPr="001D389E" w:rsidRDefault="003238C6" w:rsidP="00894D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894D54">
              <w:rPr>
                <w:bCs/>
                <w:sz w:val="26"/>
                <w:szCs w:val="26"/>
              </w:rPr>
              <w:t xml:space="preserve"> – 8</w:t>
            </w:r>
          </w:p>
        </w:tc>
      </w:tr>
      <w:tr w:rsidR="00E6231E" w:rsidRPr="001D389E" w:rsidTr="00E6231E">
        <w:trPr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 xml:space="preserve">Карта современного использования территории фрагмента поселения – г. Крымск, х. </w:t>
            </w:r>
            <w:proofErr w:type="spellStart"/>
            <w:r w:rsidRPr="001D389E">
              <w:rPr>
                <w:bCs/>
                <w:sz w:val="26"/>
                <w:szCs w:val="26"/>
              </w:rPr>
              <w:t>Верхнеадагум</w:t>
            </w:r>
            <w:proofErr w:type="spellEnd"/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 xml:space="preserve">1:10 000 </w:t>
            </w:r>
          </w:p>
        </w:tc>
        <w:tc>
          <w:tcPr>
            <w:tcW w:w="1225" w:type="dxa"/>
            <w:vAlign w:val="center"/>
          </w:tcPr>
          <w:p w:rsidR="00E6231E" w:rsidRPr="001D389E" w:rsidRDefault="003238C6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2B11DD">
              <w:rPr>
                <w:bCs/>
                <w:sz w:val="26"/>
                <w:szCs w:val="26"/>
              </w:rPr>
              <w:t xml:space="preserve"> </w:t>
            </w:r>
            <w:r w:rsidR="00E6231E" w:rsidRPr="001D389E">
              <w:rPr>
                <w:bCs/>
                <w:sz w:val="26"/>
                <w:szCs w:val="26"/>
              </w:rPr>
              <w:t>-</w:t>
            </w:r>
            <w:r w:rsidR="002B11DD">
              <w:rPr>
                <w:bCs/>
                <w:sz w:val="26"/>
                <w:szCs w:val="26"/>
              </w:rPr>
              <w:t xml:space="preserve"> </w:t>
            </w:r>
            <w:r w:rsidR="00E6231E" w:rsidRPr="001D389E">
              <w:rPr>
                <w:bCs/>
                <w:sz w:val="26"/>
                <w:szCs w:val="26"/>
              </w:rPr>
              <w:t>9</w:t>
            </w:r>
          </w:p>
        </w:tc>
      </w:tr>
      <w:tr w:rsidR="00E6231E" w:rsidRPr="001D389E" w:rsidTr="00E6231E">
        <w:trPr>
          <w:trHeight w:val="701"/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 xml:space="preserve">Карта планируемого размещения объектов местного значения фрагмента поселения – г. Крымск, х. </w:t>
            </w:r>
            <w:proofErr w:type="spellStart"/>
            <w:r w:rsidRPr="001D389E">
              <w:rPr>
                <w:bCs/>
                <w:sz w:val="26"/>
                <w:szCs w:val="26"/>
              </w:rPr>
              <w:t>Верхнеадагум</w:t>
            </w:r>
            <w:proofErr w:type="spellEnd"/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E6231E" w:rsidRPr="001D389E" w:rsidRDefault="00E6231E" w:rsidP="00894D54">
            <w:pPr>
              <w:jc w:val="center"/>
              <w:rPr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1:10 000</w:t>
            </w:r>
          </w:p>
        </w:tc>
        <w:tc>
          <w:tcPr>
            <w:tcW w:w="1225" w:type="dxa"/>
            <w:vAlign w:val="center"/>
          </w:tcPr>
          <w:p w:rsidR="00E6231E" w:rsidRPr="001D389E" w:rsidRDefault="003238C6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E6231E" w:rsidRPr="001D389E">
              <w:rPr>
                <w:bCs/>
                <w:sz w:val="26"/>
                <w:szCs w:val="26"/>
              </w:rPr>
              <w:t xml:space="preserve"> - 10</w:t>
            </w:r>
          </w:p>
        </w:tc>
      </w:tr>
      <w:tr w:rsidR="00E6231E" w:rsidRPr="001D389E" w:rsidTr="00E6231E">
        <w:trPr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 xml:space="preserve">Карта функционального зонирования территории фрагмента поселения  -   г. Крымск, х. </w:t>
            </w:r>
            <w:proofErr w:type="spellStart"/>
            <w:r w:rsidRPr="001D389E">
              <w:rPr>
                <w:bCs/>
                <w:sz w:val="26"/>
                <w:szCs w:val="26"/>
              </w:rPr>
              <w:t>Верхнеадагум</w:t>
            </w:r>
            <w:proofErr w:type="spellEnd"/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E6231E" w:rsidRPr="001D389E" w:rsidRDefault="00E6231E" w:rsidP="00894D54">
            <w:pPr>
              <w:jc w:val="center"/>
              <w:rPr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1:10 000</w:t>
            </w:r>
          </w:p>
        </w:tc>
        <w:tc>
          <w:tcPr>
            <w:tcW w:w="1225" w:type="dxa"/>
            <w:vAlign w:val="center"/>
          </w:tcPr>
          <w:p w:rsidR="00E6231E" w:rsidRPr="001D389E" w:rsidRDefault="003238C6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E6231E" w:rsidRPr="001D389E">
              <w:rPr>
                <w:bCs/>
                <w:sz w:val="26"/>
                <w:szCs w:val="26"/>
              </w:rPr>
              <w:t xml:space="preserve"> -11</w:t>
            </w:r>
          </w:p>
        </w:tc>
      </w:tr>
      <w:tr w:rsidR="00E6231E" w:rsidRPr="001D389E" w:rsidTr="00E6231E">
        <w:trPr>
          <w:trHeight w:val="701"/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развития инженерной инфраструктуры фрагмента поселения - г. Крымск. Водоснабжение и водоотведение</w:t>
            </w:r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E6231E" w:rsidRPr="001D389E" w:rsidRDefault="00E6231E" w:rsidP="00894D54">
            <w:pPr>
              <w:jc w:val="center"/>
              <w:rPr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1:10 000</w:t>
            </w:r>
          </w:p>
        </w:tc>
        <w:tc>
          <w:tcPr>
            <w:tcW w:w="1225" w:type="dxa"/>
            <w:vAlign w:val="center"/>
          </w:tcPr>
          <w:p w:rsidR="00E6231E" w:rsidRPr="001D389E" w:rsidRDefault="003238C6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E6231E" w:rsidRPr="001D389E">
              <w:rPr>
                <w:bCs/>
                <w:sz w:val="26"/>
                <w:szCs w:val="26"/>
              </w:rPr>
              <w:t xml:space="preserve"> – 12</w:t>
            </w:r>
          </w:p>
        </w:tc>
      </w:tr>
      <w:tr w:rsidR="00E6231E" w:rsidRPr="001D389E" w:rsidTr="00E6231E">
        <w:trPr>
          <w:trHeight w:val="380"/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развития инженерной инфраструктуры фрагмента поселения - г. Крымск. Газоснабжение и теплоснабжение</w:t>
            </w:r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E6231E" w:rsidRPr="001D389E" w:rsidRDefault="00E6231E" w:rsidP="00894D54">
            <w:pPr>
              <w:jc w:val="center"/>
              <w:rPr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1:10 000</w:t>
            </w:r>
          </w:p>
        </w:tc>
        <w:tc>
          <w:tcPr>
            <w:tcW w:w="1225" w:type="dxa"/>
            <w:vAlign w:val="center"/>
          </w:tcPr>
          <w:p w:rsidR="00E6231E" w:rsidRPr="001D389E" w:rsidRDefault="003238C6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E6231E" w:rsidRPr="001D389E">
              <w:rPr>
                <w:bCs/>
                <w:sz w:val="26"/>
                <w:szCs w:val="26"/>
              </w:rPr>
              <w:t xml:space="preserve"> – 13</w:t>
            </w:r>
          </w:p>
        </w:tc>
      </w:tr>
      <w:tr w:rsidR="00E6231E" w:rsidRPr="001D389E" w:rsidTr="00E6231E">
        <w:trPr>
          <w:trHeight w:val="701"/>
          <w:jc w:val="center"/>
        </w:trPr>
        <w:tc>
          <w:tcPr>
            <w:tcW w:w="652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6069" w:type="dxa"/>
            <w:vAlign w:val="center"/>
          </w:tcPr>
          <w:p w:rsidR="00E6231E" w:rsidRPr="001D389E" w:rsidRDefault="00E6231E" w:rsidP="00E6231E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Карта развития инженерной инфраструктуры фрагмента поселения - г. Крымск. Электроснабжение и слаботочные сети</w:t>
            </w:r>
          </w:p>
        </w:tc>
        <w:tc>
          <w:tcPr>
            <w:tcW w:w="989" w:type="dxa"/>
            <w:vAlign w:val="center"/>
          </w:tcPr>
          <w:p w:rsidR="00E6231E" w:rsidRPr="001D389E" w:rsidRDefault="00E6231E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356" w:type="dxa"/>
          </w:tcPr>
          <w:p w:rsidR="00E6231E" w:rsidRPr="001D389E" w:rsidRDefault="00E6231E" w:rsidP="00894D54">
            <w:pPr>
              <w:jc w:val="center"/>
              <w:rPr>
                <w:sz w:val="26"/>
                <w:szCs w:val="26"/>
              </w:rPr>
            </w:pPr>
            <w:r w:rsidRPr="001D389E">
              <w:rPr>
                <w:bCs/>
                <w:sz w:val="26"/>
                <w:szCs w:val="26"/>
              </w:rPr>
              <w:t>1:10 000</w:t>
            </w:r>
          </w:p>
        </w:tc>
        <w:tc>
          <w:tcPr>
            <w:tcW w:w="1225" w:type="dxa"/>
            <w:vAlign w:val="center"/>
          </w:tcPr>
          <w:p w:rsidR="00E6231E" w:rsidRPr="001D389E" w:rsidRDefault="003238C6" w:rsidP="00E6231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ГП</w:t>
            </w:r>
            <w:r w:rsidR="00E6231E" w:rsidRPr="001D389E">
              <w:rPr>
                <w:bCs/>
                <w:sz w:val="26"/>
                <w:szCs w:val="26"/>
              </w:rPr>
              <w:t xml:space="preserve"> – 14</w:t>
            </w:r>
          </w:p>
        </w:tc>
      </w:tr>
    </w:tbl>
    <w:p w:rsidR="00E6231E" w:rsidRPr="00E6231E" w:rsidRDefault="00E6231E" w:rsidP="00E6231E"/>
    <w:p w:rsidR="00E6231E" w:rsidRPr="00E6231E" w:rsidRDefault="00E6231E" w:rsidP="00E6231E"/>
    <w:p w:rsidR="00E6231E" w:rsidRDefault="00E6231E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65805229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6231E" w:rsidRPr="00E6231E" w:rsidRDefault="00E6231E" w:rsidP="00E6231E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E6231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57B89" w:rsidRPr="00257B89" w:rsidRDefault="00E6231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257B89">
            <w:rPr>
              <w:noProof/>
              <w:sz w:val="24"/>
              <w:szCs w:val="24"/>
            </w:rPr>
            <w:fldChar w:fldCharType="begin"/>
          </w:r>
          <w:r w:rsidRPr="00257B89">
            <w:rPr>
              <w:noProof/>
              <w:sz w:val="24"/>
              <w:szCs w:val="24"/>
            </w:rPr>
            <w:instrText xml:space="preserve"> TOC \o "1-3" \h \z \u </w:instrText>
          </w:r>
          <w:r w:rsidRPr="00257B89">
            <w:rPr>
              <w:noProof/>
              <w:sz w:val="24"/>
              <w:szCs w:val="24"/>
            </w:rPr>
            <w:fldChar w:fldCharType="separate"/>
          </w:r>
          <w:hyperlink w:anchor="_Toc49335894" w:history="1">
            <w:r w:rsidR="00257B89" w:rsidRPr="00257B89">
              <w:rPr>
                <w:rStyle w:val="a7"/>
                <w:noProof/>
                <w:sz w:val="24"/>
                <w:szCs w:val="24"/>
              </w:rPr>
              <w:t>Раздел 1. Сведения о видах, назначении и наименовании планируемых для размещения объектов местного значения городского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_Toc49335894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895" w:history="1">
            <w:r w:rsidR="00257B89" w:rsidRPr="00257B89">
              <w:rPr>
                <w:rStyle w:val="a7"/>
                <w:noProof/>
                <w:sz w:val="24"/>
                <w:szCs w:val="24"/>
                <w:lang w:bidi="en-US"/>
              </w:rPr>
              <w:t>1.1.</w:t>
            </w:r>
            <w:r w:rsidR="00257B89" w:rsidRPr="00257B8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257B89" w:rsidRPr="00257B89">
              <w:rPr>
                <w:rStyle w:val="a7"/>
                <w:noProof/>
                <w:sz w:val="24"/>
                <w:szCs w:val="24"/>
                <w:lang w:bidi="en-US"/>
              </w:rPr>
              <w:t>Объекты социально-бытового и культурного обслуживания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_Toc49335895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896" w:history="1">
            <w:r w:rsidR="00257B89" w:rsidRPr="00257B89">
              <w:rPr>
                <w:rStyle w:val="a7"/>
                <w:noProof/>
                <w:sz w:val="24"/>
                <w:szCs w:val="24"/>
                <w:lang w:bidi="en-US"/>
              </w:rPr>
              <w:t>1.2.</w:t>
            </w:r>
            <w:r w:rsidR="00257B89" w:rsidRPr="00257B89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257B89" w:rsidRPr="00257B89">
              <w:rPr>
                <w:rStyle w:val="a7"/>
                <w:noProof/>
                <w:sz w:val="24"/>
                <w:szCs w:val="24"/>
                <w:lang w:bidi="en-US"/>
              </w:rPr>
              <w:t>Объекты инженерной инфраструктуры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_Toc49335896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14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897" w:history="1">
            <w:r w:rsidR="00257B89" w:rsidRPr="00257B89">
              <w:rPr>
                <w:rStyle w:val="a7"/>
                <w:noProof/>
                <w:sz w:val="24"/>
                <w:szCs w:val="24"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_Toc49335897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35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898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2.1. Жилые зоны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_Toc49335898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35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899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2.1.1. Зона застройки индивидуальными жилыми домами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_Toc49335899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35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0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2.1.2. Зона застройки малоэтажными жилыми домами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_Toc49335900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36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1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2.1.3. Зона застройки среднеэтажными жилыми домами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_Toc49335901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36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2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2.1.4. Зона застройки многоэтажными жилыми домами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_Toc49335902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37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3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2.2. Общественно-деловые зоны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_Toc49335903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38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4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2.2.1. Многофункциональная общественно-деловая зона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_Toc49335904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38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5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2.2.2. Зона специализированной общественной застройки.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_Toc49335905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42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6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2.3. Производственные зоны, зоны инженерной и транспортной инфраструктур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_Toc49335906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50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7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2.3.1. Производственная зона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_Toc49335907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50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8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2.3.2. Коммунально-складская зона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_Toc49335908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54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09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2.3.3. Зона инженерной инфраструктуры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_Toc49335909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56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0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2.4. Зона сельскохозяйственного назначения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_Toc49335910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57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1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2.4.1. Зона сельскохозяйственных угодий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_Toc49335911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57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2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2.4.2. Зона садоводческих, огороднических или дачных некоммерческих объединений граждан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_Toc49335912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58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3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2.4.3. Производственная зона сельскохозяйственных предприятий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_Toc49335913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58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4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2.4.4. Иные зоны сельскохозяйственного назначения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_Toc49335914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60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5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2.5. Зона озелененных территорий общего пользования (лесопарки, парки, сады, скверы, бульвары, городские леса)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_Toc49335915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60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6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2.6. Зона кладбищ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_Toc49335916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61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7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2.7. Зона складирования и захоронения отходов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_Toc49335917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62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8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2.8. Зона озелененных территорий специального назначения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_Toc49335918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62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B89" w:rsidRPr="00257B89" w:rsidRDefault="00920DC4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335919" w:history="1">
            <w:r w:rsidR="00257B89" w:rsidRPr="00257B89">
              <w:rPr>
                <w:rStyle w:val="a7"/>
                <w:noProof/>
                <w:sz w:val="24"/>
                <w:szCs w:val="24"/>
              </w:rPr>
              <w:t>2.9. Зона режимных территорий</w:t>
            </w:r>
            <w:r w:rsidR="00257B89" w:rsidRPr="00257B89">
              <w:rPr>
                <w:noProof/>
                <w:webHidden/>
                <w:sz w:val="24"/>
                <w:szCs w:val="24"/>
              </w:rPr>
              <w:tab/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begin"/>
            </w:r>
            <w:r w:rsidR="00257B89" w:rsidRPr="00257B89">
              <w:rPr>
                <w:noProof/>
                <w:webHidden/>
                <w:sz w:val="24"/>
                <w:szCs w:val="24"/>
              </w:rPr>
              <w:instrText xml:space="preserve"> PAGEREF _Toc49335919 \h </w:instrText>
            </w:r>
            <w:r w:rsidR="00257B89" w:rsidRPr="00257B89">
              <w:rPr>
                <w:noProof/>
                <w:webHidden/>
                <w:sz w:val="24"/>
                <w:szCs w:val="24"/>
              </w:rPr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490">
              <w:rPr>
                <w:noProof/>
                <w:webHidden/>
                <w:sz w:val="24"/>
                <w:szCs w:val="24"/>
              </w:rPr>
              <w:t>62</w:t>
            </w:r>
            <w:r w:rsidR="00257B89" w:rsidRPr="00257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31E" w:rsidRPr="00257B89" w:rsidRDefault="00E6231E" w:rsidP="001D389E">
          <w:pPr>
            <w:tabs>
              <w:tab w:val="right" w:leader="dot" w:pos="9923"/>
            </w:tabs>
            <w:spacing w:after="100"/>
            <w:ind w:left="709" w:right="425" w:hanging="709"/>
            <w:rPr>
              <w:sz w:val="24"/>
              <w:szCs w:val="24"/>
            </w:rPr>
          </w:pPr>
          <w:r w:rsidRPr="00257B89">
            <w:rPr>
              <w:noProof/>
              <w:sz w:val="24"/>
              <w:szCs w:val="24"/>
            </w:rPr>
            <w:fldChar w:fldCharType="end"/>
          </w:r>
        </w:p>
      </w:sdtContent>
    </w:sdt>
    <w:p w:rsidR="00C92045" w:rsidRDefault="00C92045"/>
    <w:p w:rsidR="002B11DD" w:rsidRDefault="002B11DD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37AC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  <w:sectPr w:rsidR="00C037AC" w:rsidSect="00C92045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31E" w:rsidRDefault="00915DFB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0" w:name="_Toc49335894"/>
      <w:r>
        <w:rPr>
          <w:b/>
          <w:sz w:val="28"/>
          <w:szCs w:val="28"/>
        </w:rPr>
        <w:lastRenderedPageBreak/>
        <w:t xml:space="preserve">Раздел 1. </w:t>
      </w:r>
      <w:r w:rsidR="000C5E0C">
        <w:rPr>
          <w:b/>
          <w:sz w:val="28"/>
          <w:szCs w:val="28"/>
        </w:rPr>
        <w:t>Сведения о видах, назначении и наименовании планируемых для размещения объектов местного значения</w:t>
      </w:r>
      <w:r w:rsidR="00C037AC">
        <w:rPr>
          <w:b/>
          <w:sz w:val="28"/>
          <w:szCs w:val="28"/>
        </w:rPr>
        <w:t xml:space="preserve"> городского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  <w:r w:rsidR="00E6231E" w:rsidRPr="00915DFB">
        <w:rPr>
          <w:b/>
          <w:sz w:val="28"/>
          <w:szCs w:val="28"/>
        </w:rPr>
        <w:t xml:space="preserve"> </w:t>
      </w:r>
    </w:p>
    <w:p w:rsidR="00C037AC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C037AC" w:rsidRPr="00C037AC" w:rsidRDefault="00C037AC" w:rsidP="00C037AC">
      <w:pPr>
        <w:pStyle w:val="aff4"/>
        <w:numPr>
          <w:ilvl w:val="1"/>
          <w:numId w:val="46"/>
        </w:numPr>
        <w:tabs>
          <w:tab w:val="num" w:pos="1560"/>
        </w:tabs>
        <w:jc w:val="center"/>
        <w:outlineLvl w:val="0"/>
        <w:rPr>
          <w:b/>
          <w:sz w:val="28"/>
          <w:szCs w:val="28"/>
          <w:lang w:val="ru-RU"/>
        </w:rPr>
      </w:pPr>
      <w:bookmarkStart w:id="1" w:name="_Toc49335895"/>
      <w:r w:rsidRPr="00C037AC">
        <w:rPr>
          <w:b/>
          <w:sz w:val="28"/>
          <w:szCs w:val="28"/>
          <w:lang w:val="ru-RU"/>
        </w:rPr>
        <w:t>Объекты социально-бытового и культурного обслуживания</w:t>
      </w:r>
      <w:bookmarkEnd w:id="1"/>
    </w:p>
    <w:tbl>
      <w:tblPr>
        <w:tblW w:w="14869" w:type="dxa"/>
        <w:tblLook w:val="04A0" w:firstRow="1" w:lastRow="0" w:firstColumn="1" w:lastColumn="0" w:noHBand="0" w:noVBand="1"/>
      </w:tblPr>
      <w:tblGrid>
        <w:gridCol w:w="1544"/>
        <w:gridCol w:w="2694"/>
        <w:gridCol w:w="2410"/>
        <w:gridCol w:w="2126"/>
        <w:gridCol w:w="1205"/>
        <w:gridCol w:w="2887"/>
        <w:gridCol w:w="2003"/>
      </w:tblGrid>
      <w:tr w:rsidR="009011FA" w:rsidRPr="005B335B" w:rsidTr="009011FA">
        <w:trPr>
          <w:trHeight w:val="630"/>
          <w:tblHeader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планируемого объекта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Статус объекта</w:t>
            </w:r>
          </w:p>
        </w:tc>
        <w:tc>
          <w:tcPr>
            <w:tcW w:w="28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Вид функциональной зоны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Зоны с особыми условиями использования территорий</w:t>
            </w:r>
          </w:p>
        </w:tc>
      </w:tr>
      <w:tr w:rsidR="009011FA" w:rsidRPr="005B335B" w:rsidTr="009011FA">
        <w:trPr>
          <w:trHeight w:val="330"/>
        </w:trPr>
        <w:tc>
          <w:tcPr>
            <w:tcW w:w="12866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Объекты в области образования и науки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300"/>
        </w:trPr>
        <w:tc>
          <w:tcPr>
            <w:tcW w:w="9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i/>
                <w:iCs/>
                <w:color w:val="000000"/>
                <w:sz w:val="22"/>
                <w:szCs w:val="22"/>
              </w:rPr>
              <w:t xml:space="preserve"> Общеобразовательные организации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1200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Крымск, ул. </w:t>
            </w:r>
            <w:r w:rsidRPr="005B335B">
              <w:rPr>
                <w:color w:val="000000"/>
                <w:sz w:val="22"/>
                <w:szCs w:val="22"/>
              </w:rPr>
              <w:t>Надежды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B3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1380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B3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2294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ул. Просторная, №3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i/>
                <w:iCs/>
                <w:color w:val="000000"/>
                <w:sz w:val="22"/>
                <w:szCs w:val="22"/>
              </w:rPr>
              <w:t xml:space="preserve"> Дошкольная образовательная организация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B3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500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г Крымск,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35B">
              <w:rPr>
                <w:color w:val="000000"/>
                <w:sz w:val="22"/>
                <w:szCs w:val="22"/>
              </w:rPr>
              <w:t xml:space="preserve"> Надежды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B3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380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B33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480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ул. Театральная, №2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Объекты в области культуры и искусства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кинотеатр на 640 мест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Крымск, восточная окраина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3. Объекты в области физической культуры и массового спорта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спортивный комплекс с плавательным бассейном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ул. Надежды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фитнес-клуб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ул. Надежды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335B">
              <w:rPr>
                <w:color w:val="000000"/>
                <w:sz w:val="22"/>
                <w:szCs w:val="22"/>
              </w:rPr>
              <w:t>спа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>-центр, фитнес-клуб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Спортивное 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Объекты отдыха и туризма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50 мест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5B3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5B3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5B3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5B3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3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5B33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вместимость 50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5.Общественные пространства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97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Парк культуры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sz w:val="22"/>
                <w:szCs w:val="22"/>
              </w:rPr>
            </w:pPr>
            <w:r w:rsidRPr="005B335B">
              <w:rPr>
                <w:sz w:val="22"/>
                <w:szCs w:val="22"/>
              </w:rPr>
              <w:t>площадь 14.5 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г Крымск,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35B">
              <w:rPr>
                <w:color w:val="000000"/>
                <w:sz w:val="22"/>
                <w:szCs w:val="22"/>
              </w:rPr>
              <w:t xml:space="preserve"> Просторная, д 46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озелененных территорий общего пользования (парки, скверы)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88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Парк культуры и отдыха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4A0261">
            <w:pPr>
              <w:rPr>
                <w:sz w:val="22"/>
                <w:szCs w:val="22"/>
              </w:rPr>
            </w:pPr>
            <w:r w:rsidRPr="005B335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0,95 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озелененных территорий общего пользования (парки, скверы)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6.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объекты обслуживания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г. Крымск, вдоль автодороги Краснодар-Новороссийск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г. Крымск, вдоль автодороги Краснодар-Новороссийск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г. Крымск, вдоль автодороги Краснодар-Новороссийск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</w:t>
            </w:r>
            <w:r w:rsidRPr="005B33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5B335B">
              <w:rPr>
                <w:color w:val="000000"/>
                <w:sz w:val="22"/>
                <w:szCs w:val="22"/>
              </w:rPr>
              <w:t xml:space="preserve"> Крымск, улица Ткачева В.М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6.10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г. Крымск, ул. 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Покрышкина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>, 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5B335B">
              <w:rPr>
                <w:color w:val="000000"/>
                <w:sz w:val="22"/>
                <w:szCs w:val="22"/>
              </w:rPr>
              <w:t xml:space="preserve"> Крымск,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35B">
              <w:rPr>
                <w:color w:val="000000"/>
                <w:sz w:val="22"/>
                <w:szCs w:val="22"/>
              </w:rPr>
              <w:t xml:space="preserve"> Курганная, д 1Т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5B335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ул. Просторная, № 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7.Объект утилизации, обезвреживания, размещения отходов производства и потребления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94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утилизации, обезвреживания, размещения отходов производства и потребления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усовершенствованная свалка ТКО, мусороперегрузочная 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складирования и захоронения отходов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Санитарно-защитная зона  - 100 м.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8. Места погребения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sz w:val="22"/>
                <w:szCs w:val="22"/>
              </w:rPr>
            </w:pPr>
            <w:r w:rsidRPr="005B335B">
              <w:rPr>
                <w:sz w:val="22"/>
                <w:szCs w:val="22"/>
              </w:rPr>
              <w:t>площадь 2.0 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 xml:space="preserve">Крымск, 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Молдованское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 xml:space="preserve"> шоссе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кладбищ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Санитарно-защитная зона  - 100 м.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9. Объекты транспортной инфраструктуры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Мостовое сооружение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 г.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5B335B">
              <w:rPr>
                <w:color w:val="000000"/>
                <w:sz w:val="22"/>
                <w:szCs w:val="22"/>
              </w:rPr>
              <w:t>рымск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Станция автозаправочная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5B335B">
              <w:rPr>
                <w:color w:val="000000"/>
                <w:sz w:val="22"/>
                <w:szCs w:val="22"/>
              </w:rPr>
              <w:t>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Санитарно-защитная зона  - 100 м.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Станция технического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Санитарно-защитная зона  - 100 м.</w:t>
            </w:r>
          </w:p>
        </w:tc>
      </w:tr>
      <w:tr w:rsidR="009011FA" w:rsidRPr="005B335B" w:rsidTr="009011FA">
        <w:trPr>
          <w:trHeight w:val="96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 вдоль автодороги Крымск-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Джигинка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93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Крымск, вдоль автодороги Краснодар-Новороссийск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12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ул. Шоссейная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12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  <w:r w:rsidRPr="005B33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12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г/п Крымское, х. 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Верхнеадагум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>, развилка "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Неберджай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12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г/п Крымское, х. 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Верхнеадагум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>, развилка "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Неберджай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12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9.10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Верхнеадагум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12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12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  <w:r w:rsidRPr="005B335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придорожного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размещение объектов торговли,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5B335B">
              <w:rPr>
                <w:color w:val="000000"/>
                <w:sz w:val="22"/>
                <w:szCs w:val="22"/>
              </w:rPr>
              <w:t>щественного питания, придорожного сервиса, отдыха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5B335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Транспортно-логистический 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Крымск, вдоль автодороги Краснодар-Новороссийск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30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FA" w:rsidRPr="005B335B" w:rsidRDefault="009011FA" w:rsidP="003238C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 Автомобильные дороги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1FA" w:rsidRPr="005B335B" w:rsidRDefault="009011FA" w:rsidP="003238C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Автомобильная дорога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1.87 км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9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Протяженность 3.27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9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0.42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9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0.77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9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0.32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9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</w:t>
            </w:r>
            <w:r w:rsidRPr="005B33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0.28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0.76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2.7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3238C6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3238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1.86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0.32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0.82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0.45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1.06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1.61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0.87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1.03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0.26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</w:t>
            </w:r>
            <w:r w:rsidRPr="005B33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0.22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0.14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2.29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Протяженность 0.71 км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0.14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1.02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0.24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0.16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Протяженность 0.61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9011FA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5B335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Улицы и дороги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Протяженность 1.19 км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Default="009011FA" w:rsidP="009011FA">
            <w:r w:rsidRPr="007216E2">
              <w:rPr>
                <w:color w:val="000000"/>
                <w:sz w:val="22"/>
                <w:szCs w:val="22"/>
              </w:rPr>
              <w:t>г. Крымск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EB674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037AC" w:rsidRDefault="00C037AC" w:rsidP="00593D5B">
      <w:pPr>
        <w:ind w:firstLine="709"/>
        <w:jc w:val="both"/>
        <w:rPr>
          <w:sz w:val="28"/>
        </w:rPr>
      </w:pPr>
    </w:p>
    <w:p w:rsidR="009011FA" w:rsidRDefault="009011FA" w:rsidP="00593D5B">
      <w:pPr>
        <w:ind w:firstLine="709"/>
        <w:jc w:val="both"/>
        <w:rPr>
          <w:sz w:val="28"/>
        </w:rPr>
      </w:pPr>
    </w:p>
    <w:p w:rsidR="009011FA" w:rsidRDefault="009011FA" w:rsidP="00593D5B">
      <w:pPr>
        <w:ind w:firstLine="709"/>
        <w:jc w:val="both"/>
        <w:rPr>
          <w:sz w:val="28"/>
        </w:rPr>
      </w:pPr>
    </w:p>
    <w:p w:rsidR="009011FA" w:rsidRDefault="009011FA" w:rsidP="00593D5B">
      <w:pPr>
        <w:ind w:firstLine="709"/>
        <w:jc w:val="both"/>
        <w:rPr>
          <w:sz w:val="28"/>
        </w:rPr>
      </w:pPr>
    </w:p>
    <w:p w:rsidR="009011FA" w:rsidRPr="00E6231E" w:rsidRDefault="009011FA" w:rsidP="00593D5B">
      <w:pPr>
        <w:ind w:firstLine="709"/>
        <w:jc w:val="both"/>
        <w:rPr>
          <w:sz w:val="28"/>
        </w:rPr>
      </w:pPr>
    </w:p>
    <w:p w:rsidR="00593D5B" w:rsidRPr="00B62A67" w:rsidRDefault="00B62A67" w:rsidP="00B62A67">
      <w:pPr>
        <w:pStyle w:val="aff4"/>
        <w:numPr>
          <w:ilvl w:val="1"/>
          <w:numId w:val="46"/>
        </w:numPr>
        <w:tabs>
          <w:tab w:val="num" w:pos="1560"/>
        </w:tabs>
        <w:jc w:val="center"/>
        <w:outlineLvl w:val="0"/>
        <w:rPr>
          <w:b/>
          <w:sz w:val="28"/>
          <w:szCs w:val="28"/>
          <w:lang w:val="ru-RU"/>
        </w:rPr>
      </w:pPr>
      <w:bookmarkStart w:id="2" w:name="_Toc49335896"/>
      <w:r w:rsidRPr="00B62A67">
        <w:rPr>
          <w:b/>
          <w:sz w:val="28"/>
          <w:szCs w:val="28"/>
          <w:lang w:val="ru-RU"/>
        </w:rPr>
        <w:lastRenderedPageBreak/>
        <w:t xml:space="preserve">Объекты </w:t>
      </w:r>
      <w:r>
        <w:rPr>
          <w:b/>
          <w:sz w:val="28"/>
          <w:szCs w:val="28"/>
          <w:lang w:val="ru-RU"/>
        </w:rPr>
        <w:t>инженерной инфраструктуры</w:t>
      </w:r>
      <w:bookmarkEnd w:id="2"/>
    </w:p>
    <w:p w:rsidR="00B62A67" w:rsidRDefault="00B62A67" w:rsidP="00B62A67">
      <w:pPr>
        <w:tabs>
          <w:tab w:val="num" w:pos="1560"/>
        </w:tabs>
        <w:jc w:val="center"/>
        <w:outlineLvl w:val="0"/>
        <w:rPr>
          <w:b/>
          <w:sz w:val="28"/>
          <w:szCs w:val="28"/>
        </w:rPr>
      </w:pPr>
    </w:p>
    <w:tbl>
      <w:tblPr>
        <w:tblW w:w="14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126"/>
        <w:gridCol w:w="1450"/>
        <w:gridCol w:w="2519"/>
        <w:gridCol w:w="2126"/>
      </w:tblGrid>
      <w:tr w:rsidR="009011FA" w:rsidRPr="00DD3B09" w:rsidTr="009011FA">
        <w:trPr>
          <w:trHeight w:val="630"/>
          <w:tblHeader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№ планируемого объекта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Статус объекта</w:t>
            </w:r>
          </w:p>
        </w:tc>
        <w:tc>
          <w:tcPr>
            <w:tcW w:w="2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функциональной зоны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1FA" w:rsidRDefault="009011FA" w:rsidP="00DD3B09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Зоны с особыми условиями использования территорий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B09">
              <w:rPr>
                <w:b/>
                <w:bCs/>
                <w:i/>
                <w:iCs/>
                <w:sz w:val="24"/>
                <w:szCs w:val="24"/>
              </w:rPr>
              <w:t>11. Объекты связи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11FA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D3B0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номерная емкость 12100 номеров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D3B09">
              <w:rPr>
                <w:sz w:val="24"/>
                <w:szCs w:val="24"/>
              </w:rPr>
              <w:t>Крымск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DD3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B09">
              <w:rPr>
                <w:b/>
                <w:bCs/>
                <w:i/>
                <w:iCs/>
                <w:sz w:val="24"/>
                <w:szCs w:val="24"/>
              </w:rPr>
              <w:t>12. Объекты водоотведения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D3B0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до 45,00 тыс. м3/ </w:t>
            </w:r>
            <w:proofErr w:type="spellStart"/>
            <w:r w:rsidRPr="00DD3B0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Реконструк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DD3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Санитарно-защитная зона  - 300 м.</w:t>
            </w:r>
          </w:p>
        </w:tc>
      </w:tr>
      <w:tr w:rsidR="009011FA" w:rsidRPr="00DD3B09" w:rsidTr="009011FA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N=3195,0 кВт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Реконструк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DD3B09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DD3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N=3195,0 кВт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Реконструк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N=3195,0 кВт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Реконструк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12.7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12.16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12.25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5F61C5">
              <w:rPr>
                <w:color w:val="000000"/>
                <w:sz w:val="22"/>
                <w:szCs w:val="22"/>
              </w:rPr>
              <w:t>Санитарно-защитная зона  - 30 м.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3.37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DD3B09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DD3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1.46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6.26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2.60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Протяженность 2.38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1.52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1.84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12,36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0.53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8.52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Протяженность 10.52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0.49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2.18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Протяженность 1.25 км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1.28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Протяженность 1.58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0.87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2.39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1.36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3.48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12,49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1.75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0.76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1.98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0.40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3.53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4.79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3.65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2.04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1.51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0.47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1.08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Протяженность 1.31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12,62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2.43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0.48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0.67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0.88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Протяженность 0.61 км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12,68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1.84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3.78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0.21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самотечная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0.48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12.72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1.38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9011FA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9011FA">
            <w:r w:rsidRPr="00206EBF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206EBF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B09">
              <w:rPr>
                <w:b/>
                <w:bCs/>
                <w:i/>
                <w:iCs/>
                <w:sz w:val="24"/>
                <w:szCs w:val="24"/>
              </w:rPr>
              <w:t>13.Объекты водоснабжения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6.01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3.48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1.79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2.12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1.95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2.51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1.83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2.39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4.04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13.10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Протяженность 1.17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1.22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0.56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0.60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3.70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13,16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0.82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1.12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0.88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0.52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Протяженность 0.78 км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4.12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5.21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3.04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2.06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2.40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0.85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13,29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0.74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2.92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1.19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1.21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0.68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3.39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0.93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1.48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1.74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3.39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2.91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1.24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1.84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13,42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Протяженность 6.22 км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1.08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2.05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1.30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1.16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1.99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1.46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1.09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1.65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1.43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1.05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0.58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1.89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13,55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2.13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2.46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3.48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2.27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3.36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х.Верхнеадагум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1.32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0.23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0.21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0.75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0.82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0.42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13,66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0.58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Реконстр</w:t>
            </w:r>
            <w:proofErr w:type="spellEnd"/>
            <w:r w:rsidRPr="00DD3B0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E7EF0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B09">
              <w:rPr>
                <w:b/>
                <w:bCs/>
                <w:i/>
                <w:iCs/>
                <w:sz w:val="24"/>
                <w:szCs w:val="24"/>
              </w:rPr>
              <w:t>14. Объекты газо- и теплоснабжения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пер. 1-й Дивизионный, 11-а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ул. Театральная, №2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Маршала Жукова, д 50Е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улица </w:t>
            </w:r>
            <w:proofErr w:type="spellStart"/>
            <w:r w:rsidRPr="00DD3B09">
              <w:rPr>
                <w:sz w:val="24"/>
                <w:szCs w:val="24"/>
              </w:rPr>
              <w:t>Крючкова</w:t>
            </w:r>
            <w:proofErr w:type="spellEnd"/>
            <w:r w:rsidRPr="00DD3B09">
              <w:rPr>
                <w:sz w:val="24"/>
                <w:szCs w:val="24"/>
              </w:rPr>
              <w:t>, 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Курганная, д 1-а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х.Верхнеадагум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Pr="00206EBF" w:rsidRDefault="007D67F7" w:rsidP="007D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9011FA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  <w:r w:rsidRPr="00DD3B09">
              <w:rPr>
                <w:sz w:val="24"/>
                <w:szCs w:val="24"/>
              </w:rPr>
              <w:t xml:space="preserve">, ул. </w:t>
            </w:r>
            <w:proofErr w:type="spellStart"/>
            <w:r w:rsidRPr="00DD3B09">
              <w:rPr>
                <w:sz w:val="24"/>
                <w:szCs w:val="24"/>
              </w:rPr>
              <w:t>Баканская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DD3B09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B32CD9" w:rsidRDefault="007D67F7" w:rsidP="00DD3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  <w:r w:rsidRPr="00DD3B09">
              <w:rPr>
                <w:sz w:val="24"/>
                <w:szCs w:val="24"/>
              </w:rPr>
              <w:t>, ул. Кленовая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Мирная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Надежды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14.13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</w:t>
            </w: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ул. Фигурная, № 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Стаховича, д 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Маршала Жукова, д 50Ж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, </w:t>
            </w:r>
            <w:proofErr w:type="spellStart"/>
            <w:r w:rsidRPr="00DD3B09">
              <w:rPr>
                <w:sz w:val="24"/>
                <w:szCs w:val="24"/>
              </w:rPr>
              <w:t>ул.Кривая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Таманская, № 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Одесская, </w:t>
            </w:r>
            <w:proofErr w:type="spellStart"/>
            <w:r w:rsidRPr="00DD3B09">
              <w:rPr>
                <w:sz w:val="24"/>
                <w:szCs w:val="24"/>
              </w:rPr>
              <w:t>уч</w:t>
            </w:r>
            <w:proofErr w:type="spellEnd"/>
            <w:r w:rsidRPr="00DD3B09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Линейная, 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г Крымск, 2-й переулок Весенний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8C0ADC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9011FA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0.89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DD3B09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B32CD9" w:rsidRDefault="007D67F7" w:rsidP="007D67F7">
            <w:pPr>
              <w:rPr>
                <w:color w:val="000000"/>
                <w:sz w:val="22"/>
                <w:szCs w:val="22"/>
              </w:rPr>
            </w:pPr>
            <w:r w:rsidRPr="008C0ADC">
              <w:rPr>
                <w:color w:val="000000"/>
                <w:sz w:val="22"/>
                <w:szCs w:val="22"/>
              </w:rPr>
              <w:t xml:space="preserve">Охранная зона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0ADC">
              <w:rPr>
                <w:color w:val="000000"/>
                <w:sz w:val="22"/>
                <w:szCs w:val="22"/>
              </w:rPr>
              <w:t xml:space="preserve">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1.99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1.34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14.24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2.43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1.32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1.26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2.26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х.Верхнеадагум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14.30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B32CD9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0A028A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B09">
              <w:rPr>
                <w:b/>
                <w:bCs/>
                <w:i/>
                <w:iCs/>
                <w:sz w:val="24"/>
                <w:szCs w:val="24"/>
              </w:rPr>
              <w:t>15.Объекты электроснабжения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11FA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северная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Default="009011FA" w:rsidP="00DD3B09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DB1615" w:rsidRDefault="007D67F7" w:rsidP="007D67F7">
            <w:pPr>
              <w:rPr>
                <w:color w:val="000000"/>
                <w:sz w:val="22"/>
                <w:szCs w:val="22"/>
              </w:rPr>
            </w:pPr>
            <w:r w:rsidRPr="008C0ADC">
              <w:rPr>
                <w:color w:val="000000"/>
                <w:sz w:val="22"/>
                <w:szCs w:val="22"/>
              </w:rPr>
              <w:t xml:space="preserve">Охранная зона –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8C0ADC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7D67F7" w:rsidRPr="00DD3B09" w:rsidTr="009011FA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, вдоль автодороги "город Крымск - хутор </w:t>
            </w:r>
            <w:r w:rsidRPr="00DD3B09">
              <w:rPr>
                <w:sz w:val="24"/>
                <w:szCs w:val="24"/>
              </w:rPr>
              <w:lastRenderedPageBreak/>
              <w:t>Красный"(мехотряд №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г. Крымск, ул. Виктории, 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Ветеранов, 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улица </w:t>
            </w:r>
            <w:proofErr w:type="spellStart"/>
            <w:r w:rsidRPr="00DD3B09">
              <w:rPr>
                <w:sz w:val="24"/>
                <w:szCs w:val="24"/>
              </w:rPr>
              <w:t>Крючкова</w:t>
            </w:r>
            <w:proofErr w:type="spellEnd"/>
            <w:r w:rsidRPr="00DD3B09">
              <w:rPr>
                <w:sz w:val="24"/>
                <w:szCs w:val="24"/>
              </w:rPr>
              <w:t>, 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Виктории, дом 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улица Фигурная, №14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15.14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улица Просторная, № 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 xml:space="preserve"> северо-</w:t>
            </w:r>
            <w:proofErr w:type="spellStart"/>
            <w:r w:rsidRPr="00DD3B09">
              <w:rPr>
                <w:sz w:val="24"/>
                <w:szCs w:val="24"/>
              </w:rPr>
              <w:t>востовная</w:t>
            </w:r>
            <w:proofErr w:type="spellEnd"/>
            <w:r w:rsidRPr="00DD3B09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Маршала Жукова, д 50Ж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улица Маршала Жукова, №50-п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г. Крымск, ул. Маршала Жукова, строение 50-и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Маршала Жукова, д 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Маршала Жукова, д 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15.24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улица Изобильная, №18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улица Театральная, №2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М. Жукова, 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Синева, д 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Полковая, 7/13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Надежды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Надежды, 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Надежды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р-н Крымский, с/п Южное, в границах колхоза им. Ленина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Садовая, 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Ипподромная, 25-а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Береговая,  34-а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15.36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г Крымск,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Луначарского, д 1/1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  <w:r w:rsidRPr="00DD3B09">
              <w:rPr>
                <w:sz w:val="24"/>
                <w:szCs w:val="24"/>
              </w:rPr>
              <w:t>, улица Мирная, №2-б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Дружная, дом 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г. Крымск, ул. Гражданская, дом 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в границах города Крымска, вдоль автодороги Краснодар-Новороссийск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  <w:r w:rsidRPr="00DD3B09">
              <w:rPr>
                <w:sz w:val="24"/>
                <w:szCs w:val="24"/>
              </w:rPr>
              <w:t>, ул. Смирнова, дом 1а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 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  <w:r w:rsidRPr="00DD3B09">
              <w:rPr>
                <w:sz w:val="24"/>
                <w:szCs w:val="24"/>
              </w:rPr>
              <w:t xml:space="preserve">, ул. </w:t>
            </w:r>
            <w:proofErr w:type="spellStart"/>
            <w:r w:rsidRPr="00DD3B09">
              <w:rPr>
                <w:sz w:val="24"/>
                <w:szCs w:val="24"/>
              </w:rPr>
              <w:t>Баканская</w:t>
            </w:r>
            <w:proofErr w:type="spellEnd"/>
            <w:r w:rsidRPr="00DD3B09">
              <w:rPr>
                <w:sz w:val="24"/>
                <w:szCs w:val="24"/>
              </w:rPr>
              <w:t>, 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ТП 10(6)/0,4 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х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  <w:r w:rsidRPr="00DD3B09">
              <w:rPr>
                <w:sz w:val="24"/>
                <w:szCs w:val="24"/>
              </w:rPr>
              <w:t xml:space="preserve">, </w:t>
            </w:r>
            <w:proofErr w:type="spellStart"/>
            <w:r w:rsidRPr="00DD3B09">
              <w:rPr>
                <w:sz w:val="24"/>
                <w:szCs w:val="24"/>
              </w:rPr>
              <w:t>ул</w:t>
            </w:r>
            <w:proofErr w:type="spellEnd"/>
            <w:r w:rsidRPr="00DD3B09">
              <w:rPr>
                <w:sz w:val="24"/>
                <w:szCs w:val="24"/>
              </w:rPr>
              <w:t xml:space="preserve"> </w:t>
            </w:r>
            <w:proofErr w:type="spellStart"/>
            <w:r w:rsidRPr="00DD3B09">
              <w:rPr>
                <w:sz w:val="24"/>
                <w:szCs w:val="24"/>
              </w:rPr>
              <w:t>Баканская</w:t>
            </w:r>
            <w:proofErr w:type="spellEnd"/>
            <w:r w:rsidRPr="00DD3B09">
              <w:rPr>
                <w:sz w:val="24"/>
                <w:szCs w:val="24"/>
              </w:rPr>
              <w:t>, д 42А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2.65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0.67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15.46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0.191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2.20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1.98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0.23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0.49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15.59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1.64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0.53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0.18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0.09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0.32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proofErr w:type="spellStart"/>
            <w:r w:rsidRPr="00DD3B09">
              <w:rPr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0.05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7D67F7" w:rsidRPr="00DD3B09" w:rsidTr="009011F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Линии электропередачи 10 </w:t>
            </w:r>
            <w:proofErr w:type="spellStart"/>
            <w:r w:rsidRPr="00DD3B0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Протяженность 0.92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 xml:space="preserve">х. </w:t>
            </w:r>
            <w:proofErr w:type="spellStart"/>
            <w:r w:rsidRPr="00DD3B09">
              <w:rPr>
                <w:sz w:val="24"/>
                <w:szCs w:val="24"/>
              </w:rPr>
              <w:t>Верхнеадагум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F7" w:rsidRPr="00DD3B09" w:rsidRDefault="007D67F7" w:rsidP="007D67F7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F7" w:rsidRDefault="007D67F7" w:rsidP="007D67F7">
            <w:r w:rsidRPr="00FF50C9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</w:tbl>
    <w:p w:rsidR="000C5E0C" w:rsidRDefault="000C5E0C" w:rsidP="00E6231E">
      <w:pPr>
        <w:shd w:val="clear" w:color="auto" w:fill="FFFFFF"/>
        <w:jc w:val="center"/>
        <w:rPr>
          <w:b/>
          <w:sz w:val="28"/>
          <w:szCs w:val="28"/>
        </w:rPr>
      </w:pPr>
    </w:p>
    <w:p w:rsidR="00DD3B09" w:rsidRDefault="00DD3B09" w:rsidP="00E6231E">
      <w:pPr>
        <w:shd w:val="clear" w:color="auto" w:fill="FFFFFF"/>
        <w:jc w:val="center"/>
        <w:rPr>
          <w:b/>
          <w:sz w:val="28"/>
          <w:szCs w:val="28"/>
        </w:rPr>
      </w:pPr>
    </w:p>
    <w:p w:rsidR="00DD3B09" w:rsidRDefault="00DD3B09" w:rsidP="00E6231E">
      <w:pPr>
        <w:shd w:val="clear" w:color="auto" w:fill="FFFFFF"/>
        <w:jc w:val="center"/>
        <w:rPr>
          <w:b/>
          <w:sz w:val="28"/>
          <w:szCs w:val="28"/>
        </w:rPr>
      </w:pPr>
    </w:p>
    <w:p w:rsidR="00DD3B09" w:rsidRDefault="00DD3B09" w:rsidP="00E6231E">
      <w:pPr>
        <w:shd w:val="clear" w:color="auto" w:fill="FFFFFF"/>
        <w:jc w:val="center"/>
        <w:rPr>
          <w:b/>
          <w:sz w:val="28"/>
          <w:szCs w:val="28"/>
        </w:rPr>
      </w:pPr>
    </w:p>
    <w:p w:rsidR="000C5E0C" w:rsidRPr="00915DFB" w:rsidRDefault="000C5E0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3" w:name="_Toc49335897"/>
      <w:r>
        <w:rPr>
          <w:b/>
          <w:sz w:val="28"/>
          <w:szCs w:val="28"/>
        </w:rPr>
        <w:lastRenderedPageBreak/>
        <w:t>Раздел 2. Параметры функциональных зон</w:t>
      </w:r>
      <w:r w:rsidR="00B62A67">
        <w:rPr>
          <w:b/>
          <w:sz w:val="28"/>
          <w:szCs w:val="28"/>
        </w:rPr>
        <w:t>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3"/>
      <w:r w:rsidRPr="00915DFB">
        <w:rPr>
          <w:b/>
          <w:sz w:val="28"/>
          <w:szCs w:val="28"/>
        </w:rPr>
        <w:t xml:space="preserve"> </w:t>
      </w:r>
    </w:p>
    <w:p w:rsidR="000C5E0C" w:rsidRPr="00E6231E" w:rsidRDefault="000C5E0C" w:rsidP="000C5E0C">
      <w:pPr>
        <w:shd w:val="clear" w:color="auto" w:fill="FFFFFF"/>
        <w:jc w:val="center"/>
        <w:rPr>
          <w:b/>
          <w:sz w:val="28"/>
          <w:szCs w:val="28"/>
        </w:rPr>
      </w:pPr>
    </w:p>
    <w:p w:rsidR="004173B5" w:rsidRDefault="004173B5" w:rsidP="004173B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" w:name="_Toc49335898"/>
      <w:r>
        <w:rPr>
          <w:b/>
          <w:sz w:val="28"/>
          <w:szCs w:val="28"/>
        </w:rPr>
        <w:t>2.1</w:t>
      </w:r>
      <w:r w:rsidRPr="00E6231E">
        <w:rPr>
          <w:b/>
          <w:sz w:val="28"/>
          <w:szCs w:val="28"/>
        </w:rPr>
        <w:t xml:space="preserve">. </w:t>
      </w:r>
      <w:r w:rsidR="00B62A67">
        <w:rPr>
          <w:b/>
          <w:sz w:val="28"/>
          <w:szCs w:val="28"/>
        </w:rPr>
        <w:t>Жил</w:t>
      </w:r>
      <w:r w:rsidR="00E224E9">
        <w:rPr>
          <w:b/>
          <w:sz w:val="28"/>
          <w:szCs w:val="28"/>
        </w:rPr>
        <w:t>ые</w:t>
      </w:r>
      <w:r w:rsidR="00B62A67">
        <w:rPr>
          <w:b/>
          <w:sz w:val="28"/>
          <w:szCs w:val="28"/>
        </w:rPr>
        <w:t xml:space="preserve"> зон</w:t>
      </w:r>
      <w:r w:rsidR="00E224E9">
        <w:rPr>
          <w:b/>
          <w:sz w:val="28"/>
          <w:szCs w:val="28"/>
        </w:rPr>
        <w:t>ы</w:t>
      </w:r>
      <w:bookmarkEnd w:id="4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1608,7 га</w:t>
      </w: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9 этажей</w:t>
      </w:r>
    </w:p>
    <w:p w:rsidR="00E224E9" w:rsidRPr="004631BE" w:rsidRDefault="00E224E9" w:rsidP="004631BE">
      <w:pPr>
        <w:ind w:right="-1" w:firstLine="709"/>
        <w:jc w:val="both"/>
        <w:rPr>
          <w:sz w:val="28"/>
          <w:szCs w:val="28"/>
        </w:rPr>
      </w:pPr>
    </w:p>
    <w:p w:rsidR="00B62A67" w:rsidRPr="00B62A67" w:rsidRDefault="00B62A67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" w:name="_Toc49335899"/>
      <w:r w:rsidRPr="00B62A67">
        <w:rPr>
          <w:b/>
          <w:sz w:val="28"/>
          <w:szCs w:val="28"/>
        </w:rPr>
        <w:t>2.1.1. Зона застройки индивидуальными жилыми домами</w:t>
      </w:r>
      <w:bookmarkEnd w:id="5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1502,7 га</w:t>
      </w:r>
    </w:p>
    <w:p w:rsidR="004631BE" w:rsidRP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73B5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E756F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46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46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46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46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46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Default="00AA1606" w:rsidP="0046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AA1606" w:rsidRDefault="00AA1606" w:rsidP="0046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C5E0C" w:rsidRDefault="000C5E0C" w:rsidP="004631BE">
      <w:pPr>
        <w:shd w:val="clear" w:color="auto" w:fill="FFFFFF"/>
        <w:jc w:val="both"/>
        <w:rPr>
          <w:sz w:val="28"/>
          <w:szCs w:val="28"/>
        </w:rPr>
      </w:pP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4631BE">
      <w:pPr>
        <w:shd w:val="clear" w:color="auto" w:fill="FFFFFF"/>
        <w:jc w:val="both"/>
        <w:rPr>
          <w:sz w:val="28"/>
          <w:szCs w:val="28"/>
        </w:rPr>
      </w:pPr>
    </w:p>
    <w:p w:rsidR="00C23F08" w:rsidRDefault="00C23F08" w:rsidP="004631BE">
      <w:pPr>
        <w:shd w:val="clear" w:color="auto" w:fill="FFFFFF"/>
        <w:jc w:val="both"/>
        <w:rPr>
          <w:sz w:val="28"/>
          <w:szCs w:val="28"/>
        </w:rPr>
      </w:pPr>
    </w:p>
    <w:p w:rsidR="00C23F08" w:rsidRDefault="00C23F08" w:rsidP="004631BE">
      <w:pPr>
        <w:shd w:val="clear" w:color="auto" w:fill="FFFFFF"/>
        <w:jc w:val="both"/>
        <w:rPr>
          <w:sz w:val="28"/>
          <w:szCs w:val="28"/>
        </w:rPr>
      </w:pPr>
    </w:p>
    <w:p w:rsidR="00C23F08" w:rsidRDefault="00C23F08" w:rsidP="004631BE">
      <w:pPr>
        <w:shd w:val="clear" w:color="auto" w:fill="FFFFFF"/>
        <w:jc w:val="both"/>
        <w:rPr>
          <w:sz w:val="28"/>
          <w:szCs w:val="28"/>
        </w:rPr>
      </w:pPr>
    </w:p>
    <w:p w:rsidR="004631BE" w:rsidRPr="00B62A67" w:rsidRDefault="004631BE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" w:name="_Toc49335900"/>
      <w:r>
        <w:rPr>
          <w:b/>
          <w:sz w:val="28"/>
          <w:szCs w:val="28"/>
        </w:rPr>
        <w:lastRenderedPageBreak/>
        <w:t>2.1.2</w:t>
      </w:r>
      <w:r w:rsidRPr="00B62A67">
        <w:rPr>
          <w:b/>
          <w:sz w:val="28"/>
          <w:szCs w:val="28"/>
        </w:rPr>
        <w:t xml:space="preserve">. Зона застройки </w:t>
      </w:r>
      <w:r>
        <w:rPr>
          <w:b/>
          <w:sz w:val="28"/>
          <w:szCs w:val="28"/>
        </w:rPr>
        <w:t>малоэтажными</w:t>
      </w:r>
      <w:r w:rsidRPr="00B62A67">
        <w:rPr>
          <w:b/>
          <w:sz w:val="28"/>
          <w:szCs w:val="28"/>
        </w:rPr>
        <w:t xml:space="preserve"> жилыми домами</w:t>
      </w:r>
      <w:bookmarkEnd w:id="6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61,68 га</w:t>
      </w: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4 этажа</w:t>
      </w:r>
    </w:p>
    <w:p w:rsidR="00C23F08" w:rsidRDefault="00C23F0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4631BE" w:rsidRPr="00E6231E" w:rsidRDefault="004631BE" w:rsidP="004631BE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D56C28">
      <w:pPr>
        <w:shd w:val="clear" w:color="auto" w:fill="FFFFFF"/>
        <w:jc w:val="both"/>
        <w:rPr>
          <w:sz w:val="28"/>
          <w:szCs w:val="28"/>
        </w:rPr>
      </w:pPr>
    </w:p>
    <w:p w:rsidR="004631BE" w:rsidRPr="00B62A67" w:rsidRDefault="004631BE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7" w:name="_Toc49335901"/>
      <w:r>
        <w:rPr>
          <w:b/>
          <w:sz w:val="28"/>
          <w:szCs w:val="28"/>
        </w:rPr>
        <w:t>2.1.3</w:t>
      </w:r>
      <w:r w:rsidRPr="00B62A67">
        <w:rPr>
          <w:b/>
          <w:sz w:val="28"/>
          <w:szCs w:val="28"/>
        </w:rPr>
        <w:t xml:space="preserve">. Зона застройки </w:t>
      </w:r>
      <w:proofErr w:type="spellStart"/>
      <w:r>
        <w:rPr>
          <w:b/>
          <w:sz w:val="28"/>
          <w:szCs w:val="28"/>
        </w:rPr>
        <w:t>среднеэтажными</w:t>
      </w:r>
      <w:proofErr w:type="spellEnd"/>
      <w:r w:rsidRPr="00B62A67">
        <w:rPr>
          <w:b/>
          <w:sz w:val="28"/>
          <w:szCs w:val="28"/>
        </w:rPr>
        <w:t xml:space="preserve"> жилыми домами</w:t>
      </w:r>
      <w:bookmarkEnd w:id="7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4547E0">
        <w:rPr>
          <w:sz w:val="28"/>
          <w:szCs w:val="28"/>
        </w:rPr>
        <w:t>10,71</w:t>
      </w:r>
      <w:r>
        <w:rPr>
          <w:sz w:val="28"/>
          <w:szCs w:val="28"/>
        </w:rPr>
        <w:t xml:space="preserve"> га</w:t>
      </w:r>
    </w:p>
    <w:p w:rsidR="004631BE" w:rsidRP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4547E0">
        <w:rPr>
          <w:sz w:val="28"/>
          <w:szCs w:val="28"/>
        </w:rPr>
        <w:t>8 этажей</w:t>
      </w: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4631BE" w:rsidRPr="00E6231E" w:rsidRDefault="004631BE" w:rsidP="004631BE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631BE" w:rsidRDefault="004631BE" w:rsidP="004631BE">
      <w:pPr>
        <w:shd w:val="clear" w:color="auto" w:fill="FFFFFF"/>
        <w:jc w:val="both"/>
        <w:rPr>
          <w:sz w:val="28"/>
          <w:szCs w:val="28"/>
        </w:rPr>
      </w:pPr>
    </w:p>
    <w:p w:rsidR="004547E0" w:rsidRPr="00B62A67" w:rsidRDefault="004547E0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8" w:name="_Toc49335902"/>
      <w:r>
        <w:rPr>
          <w:b/>
          <w:sz w:val="28"/>
          <w:szCs w:val="28"/>
        </w:rPr>
        <w:t>2.1.4</w:t>
      </w:r>
      <w:r w:rsidRPr="00B62A67">
        <w:rPr>
          <w:b/>
          <w:sz w:val="28"/>
          <w:szCs w:val="28"/>
        </w:rPr>
        <w:t xml:space="preserve">. Зона застройки </w:t>
      </w:r>
      <w:r>
        <w:rPr>
          <w:b/>
          <w:sz w:val="28"/>
          <w:szCs w:val="28"/>
        </w:rPr>
        <w:t>многоэтажными</w:t>
      </w:r>
      <w:r w:rsidRPr="00B62A67">
        <w:rPr>
          <w:b/>
          <w:sz w:val="28"/>
          <w:szCs w:val="28"/>
        </w:rPr>
        <w:t xml:space="preserve"> жилыми домами</w:t>
      </w:r>
      <w:bookmarkEnd w:id="8"/>
    </w:p>
    <w:p w:rsidR="004547E0" w:rsidRDefault="004547E0" w:rsidP="004547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33,62 га</w:t>
      </w:r>
    </w:p>
    <w:p w:rsidR="004547E0" w:rsidRPr="004631BE" w:rsidRDefault="004547E0" w:rsidP="004547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9 этажей</w:t>
      </w:r>
    </w:p>
    <w:p w:rsidR="00C23F08" w:rsidRDefault="00C23F08" w:rsidP="00C06B0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06B0A" w:rsidRDefault="00C06B0A" w:rsidP="00C06B0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4547E0" w:rsidRPr="00E6231E" w:rsidRDefault="004547E0" w:rsidP="004547E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9E0D59" w:rsidTr="009E0D59">
        <w:tc>
          <w:tcPr>
            <w:tcW w:w="967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9E0D59" w:rsidRPr="009E0D59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9E0D59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9E0D59" w:rsidTr="009E0D59">
        <w:tc>
          <w:tcPr>
            <w:tcW w:w="967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9E0D59" w:rsidRPr="009E0D59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9E0D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9E0D59" w:rsidTr="009E0D59">
        <w:tc>
          <w:tcPr>
            <w:tcW w:w="967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9E0D59" w:rsidRPr="009E0D59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9E0D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547E0" w:rsidRDefault="004547E0" w:rsidP="004547E0">
      <w:pPr>
        <w:shd w:val="clear" w:color="auto" w:fill="FFFFFF"/>
        <w:jc w:val="both"/>
        <w:rPr>
          <w:sz w:val="28"/>
          <w:szCs w:val="28"/>
        </w:rPr>
      </w:pPr>
    </w:p>
    <w:p w:rsidR="00C06B0A" w:rsidRDefault="00C06B0A" w:rsidP="00C06B0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06B0A" w:rsidRPr="00D56C28" w:rsidRDefault="00C06B0A" w:rsidP="00C06B0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9E0D59" w:rsidTr="009E0D59">
        <w:tc>
          <w:tcPr>
            <w:tcW w:w="967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9E0D59" w:rsidRPr="009E0D59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9E0D59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9E0D59" w:rsidTr="009E0D59">
        <w:tc>
          <w:tcPr>
            <w:tcW w:w="967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9E0D59" w:rsidRPr="009E0D59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9E0D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9E0D59" w:rsidRPr="00E756FE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9E0D59" w:rsidTr="009E0D59">
        <w:tc>
          <w:tcPr>
            <w:tcW w:w="967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9E0D59" w:rsidRPr="009E0D59" w:rsidRDefault="009E0D59" w:rsidP="009E0D59">
            <w:pPr>
              <w:jc w:val="center"/>
              <w:rPr>
                <w:b/>
                <w:sz w:val="24"/>
                <w:szCs w:val="24"/>
              </w:rPr>
            </w:pPr>
            <w:r w:rsidRPr="009E0D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9E0D59" w:rsidRDefault="009E0D59" w:rsidP="009E0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631BE" w:rsidRDefault="004631BE" w:rsidP="004631BE">
      <w:pPr>
        <w:shd w:val="clear" w:color="auto" w:fill="FFFFFF"/>
        <w:jc w:val="both"/>
        <w:rPr>
          <w:sz w:val="28"/>
          <w:szCs w:val="28"/>
        </w:rPr>
      </w:pPr>
    </w:p>
    <w:p w:rsidR="00C23F08" w:rsidRDefault="00C23F08" w:rsidP="004631BE">
      <w:pPr>
        <w:shd w:val="clear" w:color="auto" w:fill="FFFFFF"/>
        <w:jc w:val="both"/>
        <w:rPr>
          <w:sz w:val="28"/>
          <w:szCs w:val="28"/>
        </w:rPr>
      </w:pPr>
    </w:p>
    <w:p w:rsidR="00C23F08" w:rsidRDefault="00C23F08" w:rsidP="004631BE">
      <w:pPr>
        <w:shd w:val="clear" w:color="auto" w:fill="FFFFFF"/>
        <w:jc w:val="both"/>
        <w:rPr>
          <w:sz w:val="28"/>
          <w:szCs w:val="28"/>
        </w:rPr>
      </w:pPr>
    </w:p>
    <w:p w:rsidR="00C23F08" w:rsidRDefault="00C23F08" w:rsidP="004631BE">
      <w:pPr>
        <w:shd w:val="clear" w:color="auto" w:fill="FFFFFF"/>
        <w:jc w:val="both"/>
        <w:rPr>
          <w:sz w:val="28"/>
          <w:szCs w:val="28"/>
        </w:rPr>
      </w:pPr>
    </w:p>
    <w:p w:rsidR="00C06B0A" w:rsidRDefault="00C06B0A" w:rsidP="00C06B0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9" w:name="_Toc49335903"/>
      <w:r>
        <w:rPr>
          <w:b/>
          <w:sz w:val="28"/>
          <w:szCs w:val="28"/>
        </w:rPr>
        <w:lastRenderedPageBreak/>
        <w:t>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Общественно-делов</w:t>
      </w:r>
      <w:r w:rsidR="00E224E9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зон</w:t>
      </w:r>
      <w:r w:rsidR="00E224E9">
        <w:rPr>
          <w:b/>
          <w:sz w:val="28"/>
          <w:szCs w:val="28"/>
        </w:rPr>
        <w:t>ы</w:t>
      </w:r>
      <w:bookmarkEnd w:id="9"/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288,82 га</w:t>
      </w:r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4 этажа</w:t>
      </w:r>
    </w:p>
    <w:p w:rsidR="00B72010" w:rsidRPr="004631BE" w:rsidRDefault="00B72010" w:rsidP="00B72010">
      <w:pPr>
        <w:ind w:right="-1" w:firstLine="709"/>
        <w:jc w:val="both"/>
        <w:rPr>
          <w:sz w:val="28"/>
          <w:szCs w:val="28"/>
        </w:rPr>
      </w:pPr>
    </w:p>
    <w:p w:rsidR="00B72010" w:rsidRDefault="00B72010" w:rsidP="00B720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0" w:name="_Toc49335904"/>
      <w:r>
        <w:rPr>
          <w:b/>
          <w:sz w:val="28"/>
          <w:szCs w:val="28"/>
        </w:rPr>
        <w:t>2.2.1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Многофункциональная общественно-деловая зона</w:t>
      </w:r>
      <w:bookmarkEnd w:id="10"/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197,68 га</w:t>
      </w:r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4 этажа</w:t>
      </w:r>
    </w:p>
    <w:p w:rsidR="0007160C" w:rsidRDefault="0007160C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72010" w:rsidRDefault="00B72010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72010" w:rsidRPr="00E6231E" w:rsidRDefault="00B72010" w:rsidP="00B7201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1000"/>
        <w:gridCol w:w="2693"/>
        <w:gridCol w:w="2233"/>
        <w:gridCol w:w="3141"/>
        <w:gridCol w:w="1638"/>
        <w:gridCol w:w="2027"/>
        <w:gridCol w:w="1864"/>
      </w:tblGrid>
      <w:tr w:rsidR="00C75F7E" w:rsidTr="00E756FE">
        <w:trPr>
          <w:tblHeader/>
        </w:trPr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75F7E" w:rsidRPr="00C75F7E" w:rsidRDefault="00C75F7E" w:rsidP="00C23F08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41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75F7E" w:rsidTr="00E756FE"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75F7E" w:rsidRPr="00C75F7E" w:rsidRDefault="00C75F7E" w:rsidP="00C23F08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7.</w:t>
            </w:r>
          </w:p>
        </w:tc>
      </w:tr>
      <w:tr w:rsidR="00C75F7E" w:rsidTr="00E756FE">
        <w:trPr>
          <w:trHeight w:val="1233"/>
        </w:trPr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C75F7E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fldChar w:fldCharType="begin"/>
            </w:r>
            <w:r w:rsidRPr="00C75F7E">
              <w:rPr>
                <w:sz w:val="24"/>
                <w:szCs w:val="24"/>
              </w:rPr>
              <w:instrText xml:space="preserve"> HYPERLINK "http://%D0%BA%D1%80%D1%8B%D0%BC%D1%81%D0%BA-%D0%B3%D0%BE%D1%80%D0%BE%D0%B4.%D1%80%D1%84/" </w:instrText>
            </w:r>
            <w:r w:rsidRPr="00C75F7E">
              <w:rPr>
                <w:sz w:val="24"/>
                <w:szCs w:val="24"/>
              </w:rPr>
              <w:fldChar w:fldCharType="separate"/>
            </w:r>
            <w:r w:rsidRPr="00C75F7E">
              <w:rPr>
                <w:sz w:val="24"/>
                <w:szCs w:val="24"/>
              </w:rPr>
              <w:t>Администрация</w:t>
            </w:r>
          </w:p>
          <w:p w:rsidR="00C75F7E" w:rsidRPr="00C75F7E" w:rsidRDefault="00C75F7E" w:rsidP="00C23F08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C75F7E">
              <w:rPr>
                <w:rStyle w:val="a7"/>
                <w:color w:val="auto"/>
                <w:sz w:val="24"/>
                <w:szCs w:val="24"/>
                <w:u w:val="none"/>
              </w:rPr>
              <w:t>Крымского городского поселения</w:t>
            </w:r>
          </w:p>
          <w:p w:rsidR="00C75F7E" w:rsidRPr="00C75F7E" w:rsidRDefault="00C75F7E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Крымского района</w:t>
            </w:r>
          </w:p>
          <w:p w:rsidR="00C75F7E" w:rsidRPr="00C75F7E" w:rsidRDefault="00C75F7E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C75F7E" w:rsidP="00E756FE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ул. Демьяна Бедного, д.16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Администрация МО Крымский район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ул. Карла Либкнехта, 35</w:t>
            </w:r>
          </w:p>
          <w:p w:rsidR="009E0D59" w:rsidRPr="00C75F7E" w:rsidRDefault="009E0D59" w:rsidP="009E0D5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Коммерческий банк Кубань Кредит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tabs>
                <w:tab w:val="left" w:pos="964"/>
              </w:tabs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 xml:space="preserve">г. Крымск, </w:t>
            </w:r>
            <w:proofErr w:type="spellStart"/>
            <w:r w:rsidRPr="00C75F7E">
              <w:rPr>
                <w:sz w:val="24"/>
                <w:szCs w:val="24"/>
              </w:rPr>
              <w:t>Адагумская</w:t>
            </w:r>
            <w:proofErr w:type="spellEnd"/>
            <w:r w:rsidRPr="00C75F7E">
              <w:rPr>
                <w:sz w:val="24"/>
                <w:szCs w:val="24"/>
              </w:rPr>
              <w:t>, 155.</w:t>
            </w:r>
          </w:p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Лермонтова, 14а.</w:t>
            </w:r>
          </w:p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Надежды, 1а.</w:t>
            </w:r>
          </w:p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Троицкая, 130а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4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proofErr w:type="spellStart"/>
            <w:r w:rsidRPr="00C75F7E">
              <w:rPr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Вишнёвая, 2. 1 этаж</w:t>
            </w:r>
          </w:p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 xml:space="preserve">г. Крымск, </w:t>
            </w:r>
            <w:proofErr w:type="spellStart"/>
            <w:r w:rsidRPr="00C75F7E">
              <w:rPr>
                <w:sz w:val="24"/>
                <w:szCs w:val="24"/>
              </w:rPr>
              <w:t>Синёва</w:t>
            </w:r>
            <w:proofErr w:type="spellEnd"/>
            <w:r w:rsidRPr="00C75F7E">
              <w:rPr>
                <w:sz w:val="24"/>
                <w:szCs w:val="24"/>
              </w:rPr>
              <w:t>, 8. 1 этаж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2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proofErr w:type="spellStart"/>
            <w:r w:rsidRPr="00C75F7E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Демьяна Бедного, 29.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20DC4" w:rsidP="00C23F08">
            <w:pPr>
              <w:rPr>
                <w:sz w:val="24"/>
                <w:szCs w:val="24"/>
              </w:rPr>
            </w:pPr>
            <w:hyperlink r:id="rId11" w:history="1">
              <w:r w:rsidR="009E0D59" w:rsidRPr="00C75F7E">
                <w:rPr>
                  <w:rStyle w:val="a7"/>
                  <w:color w:val="auto"/>
                  <w:sz w:val="24"/>
                  <w:szCs w:val="24"/>
                  <w:u w:val="none"/>
                </w:rPr>
                <w:t>ЮГ-</w:t>
              </w:r>
              <w:proofErr w:type="spellStart"/>
              <w:r w:rsidR="009E0D59" w:rsidRPr="00C75F7E">
                <w:rPr>
                  <w:rStyle w:val="a7"/>
                  <w:color w:val="auto"/>
                  <w:sz w:val="24"/>
                  <w:szCs w:val="24"/>
                  <w:u w:val="none"/>
                </w:rPr>
                <w:t>Инвестбанк</w:t>
              </w:r>
              <w:proofErr w:type="spellEnd"/>
            </w:hyperlink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 xml:space="preserve">г. Крымск, </w:t>
            </w:r>
            <w:proofErr w:type="spellStart"/>
            <w:r w:rsidRPr="00C75F7E">
              <w:rPr>
                <w:sz w:val="24"/>
                <w:szCs w:val="24"/>
              </w:rPr>
              <w:t>Синёва</w:t>
            </w:r>
            <w:proofErr w:type="spellEnd"/>
            <w:r w:rsidRPr="00C75F7E">
              <w:rPr>
                <w:sz w:val="24"/>
                <w:szCs w:val="24"/>
              </w:rPr>
              <w:t>, 13. 1 этаж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РНКБ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Крымск, улица Ленина, 229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Бюро ритуальных услуг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ул. Горная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ул. Луначарского,318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proofErr w:type="spellStart"/>
            <w:r w:rsidRPr="00C75F7E">
              <w:rPr>
                <w:sz w:val="24"/>
                <w:szCs w:val="24"/>
              </w:rPr>
              <w:t>Росритуал</w:t>
            </w:r>
            <w:proofErr w:type="spellEnd"/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Краснодарский край, Крымск, Молдаванское шоссе, Городское кладбище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«Забота» Ритуальные услуги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ул. Фадеева,15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Tr="00E756FE">
        <w:tc>
          <w:tcPr>
            <w:tcW w:w="1000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Салон ритуальных услуг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Г. Крымск, ул. Крупской, 61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RPr="00E42AF9" w:rsidTr="00E756FE">
        <w:tc>
          <w:tcPr>
            <w:tcW w:w="1000" w:type="dxa"/>
          </w:tcPr>
          <w:p w:rsidR="009E0D59" w:rsidRPr="00C75F7E" w:rsidRDefault="00564CDD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НКО Фонд капитального ремонта МКД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9E0D59" w:rsidP="009E0D59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ул. Свердлова, 2</w:t>
            </w: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C75F7E" w:rsidRPr="00E42AF9" w:rsidTr="00E756FE">
        <w:tc>
          <w:tcPr>
            <w:tcW w:w="1000" w:type="dxa"/>
          </w:tcPr>
          <w:p w:rsidR="00C75F7E" w:rsidRPr="00C75F7E" w:rsidRDefault="00564C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4E54DD" w:rsidP="00C2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торговли (магазины, рынки, торговые комплексы, киоски)</w:t>
            </w:r>
          </w:p>
        </w:tc>
        <w:tc>
          <w:tcPr>
            <w:tcW w:w="2233" w:type="dxa"/>
          </w:tcPr>
          <w:p w:rsidR="00C75F7E" w:rsidRPr="00C75F7E" w:rsidRDefault="004E54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4E54DD" w:rsidP="00E7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C75F7E" w:rsidRPr="00C75F7E" w:rsidRDefault="004E54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C75F7E" w:rsidRPr="00C75F7E" w:rsidRDefault="004E54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C75F7E" w:rsidRPr="00C75F7E" w:rsidRDefault="004E54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4E54DD" w:rsidRPr="00E42AF9" w:rsidTr="00E756FE">
        <w:tc>
          <w:tcPr>
            <w:tcW w:w="1000" w:type="dxa"/>
          </w:tcPr>
          <w:p w:rsidR="004E54DD" w:rsidRPr="00C75F7E" w:rsidRDefault="00564CDD" w:rsidP="004E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Pr="00C75F7E" w:rsidRDefault="004E54DD" w:rsidP="00C2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общественного питания (рестораны, бары, кафе, закусочные, столовые)</w:t>
            </w:r>
          </w:p>
        </w:tc>
        <w:tc>
          <w:tcPr>
            <w:tcW w:w="2233" w:type="dxa"/>
          </w:tcPr>
          <w:p w:rsidR="004E54DD" w:rsidRPr="00C75F7E" w:rsidRDefault="004E54DD" w:rsidP="004E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Pr="00C75F7E" w:rsidRDefault="004E54DD" w:rsidP="00E7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4E54DD" w:rsidRPr="00C75F7E" w:rsidRDefault="004E54DD" w:rsidP="004E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54DD" w:rsidRPr="00C75F7E" w:rsidRDefault="004E54DD" w:rsidP="004E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54DD" w:rsidRPr="00C75F7E" w:rsidRDefault="004E54DD" w:rsidP="004E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23B61" w:rsidRPr="00E42AF9" w:rsidTr="00E756FE">
        <w:tc>
          <w:tcPr>
            <w:tcW w:w="1000" w:type="dxa"/>
          </w:tcPr>
          <w:p w:rsidR="00923B61" w:rsidRPr="00C75F7E" w:rsidRDefault="00564CDD" w:rsidP="0092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61" w:rsidRPr="00C75F7E" w:rsidRDefault="00923B61" w:rsidP="00C2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жилищно-коммунального хозяйства</w:t>
            </w:r>
            <w:r>
              <w:t xml:space="preserve"> (</w:t>
            </w:r>
            <w:r w:rsidRPr="00923B61">
              <w:rPr>
                <w:sz w:val="24"/>
                <w:szCs w:val="24"/>
              </w:rPr>
              <w:t>гостиницы, бани, прачечные, химчистки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923B61" w:rsidRPr="00C75F7E" w:rsidRDefault="00923B61" w:rsidP="0092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61" w:rsidRPr="00C75F7E" w:rsidRDefault="00923B61" w:rsidP="00E7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</w:p>
        </w:tc>
        <w:tc>
          <w:tcPr>
            <w:tcW w:w="1638" w:type="dxa"/>
          </w:tcPr>
          <w:p w:rsidR="00923B61" w:rsidRPr="00C75F7E" w:rsidRDefault="00923B61" w:rsidP="0092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23B61" w:rsidRPr="00C75F7E" w:rsidRDefault="00923B61" w:rsidP="0092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23B61" w:rsidRPr="00C75F7E" w:rsidRDefault="00923B61" w:rsidP="0092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F56F8" w:rsidRPr="00E42AF9" w:rsidTr="00E756FE">
        <w:tc>
          <w:tcPr>
            <w:tcW w:w="1000" w:type="dxa"/>
          </w:tcPr>
          <w:p w:rsidR="005F56F8" w:rsidRPr="00C75F7E" w:rsidRDefault="00564CDD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8" w:rsidRPr="00C75F7E" w:rsidRDefault="005F56F8" w:rsidP="00C2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бытового обслуживания (парикмахерские, салоны, ремонтные мастерские, ателье )</w:t>
            </w:r>
          </w:p>
        </w:tc>
        <w:tc>
          <w:tcPr>
            <w:tcW w:w="2233" w:type="dxa"/>
          </w:tcPr>
          <w:p w:rsidR="005F56F8" w:rsidRPr="00C75F7E" w:rsidRDefault="005F56F8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8" w:rsidRPr="00C75F7E" w:rsidRDefault="005F56F8" w:rsidP="00E7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</w:p>
        </w:tc>
        <w:tc>
          <w:tcPr>
            <w:tcW w:w="1638" w:type="dxa"/>
          </w:tcPr>
          <w:p w:rsidR="005F56F8" w:rsidRPr="00C75F7E" w:rsidRDefault="005F56F8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5F56F8" w:rsidRPr="00C75F7E" w:rsidRDefault="005F56F8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5F56F8" w:rsidRPr="00C75F7E" w:rsidRDefault="005F56F8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F56F8" w:rsidRPr="00E42AF9" w:rsidTr="00E756FE">
        <w:tc>
          <w:tcPr>
            <w:tcW w:w="1000" w:type="dxa"/>
          </w:tcPr>
          <w:p w:rsidR="005F56F8" w:rsidRPr="00C75F7E" w:rsidRDefault="00564CDD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F8" w:rsidRPr="005B335B" w:rsidRDefault="005F56F8" w:rsidP="00C23F08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F8" w:rsidRPr="005B335B" w:rsidRDefault="005F56F8" w:rsidP="005F56F8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кинотеатр на 640 мест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F8" w:rsidRPr="005B335B" w:rsidRDefault="005F56F8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Крымск, восточная окраина</w:t>
            </w:r>
          </w:p>
        </w:tc>
        <w:tc>
          <w:tcPr>
            <w:tcW w:w="1638" w:type="dxa"/>
          </w:tcPr>
          <w:p w:rsidR="005F56F8" w:rsidRPr="00C75F7E" w:rsidRDefault="005F56F8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5F56F8" w:rsidRPr="00C75F7E" w:rsidRDefault="00E756FE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5F56F8" w:rsidRPr="00C75F7E" w:rsidRDefault="005F56F8" w:rsidP="005F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5B335B">
              <w:rPr>
                <w:color w:val="000000"/>
                <w:sz w:val="22"/>
                <w:szCs w:val="22"/>
              </w:rPr>
              <w:t xml:space="preserve"> Крымск, улица Ткачева В.М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35B">
              <w:rPr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 г. Крымск, ул. </w:t>
            </w:r>
            <w:proofErr w:type="spellStart"/>
            <w:r w:rsidRPr="005B335B">
              <w:rPr>
                <w:color w:val="000000"/>
                <w:sz w:val="22"/>
                <w:szCs w:val="22"/>
              </w:rPr>
              <w:t>Покрышкина</w:t>
            </w:r>
            <w:proofErr w:type="spellEnd"/>
            <w:r w:rsidRPr="005B335B">
              <w:rPr>
                <w:color w:val="000000"/>
                <w:sz w:val="22"/>
                <w:szCs w:val="22"/>
              </w:rPr>
              <w:t>, 18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5B335B">
              <w:rPr>
                <w:color w:val="000000"/>
                <w:sz w:val="22"/>
                <w:szCs w:val="22"/>
              </w:rPr>
              <w:t xml:space="preserve"> Крымск,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335B">
              <w:rPr>
                <w:color w:val="000000"/>
                <w:sz w:val="22"/>
                <w:szCs w:val="22"/>
              </w:rPr>
              <w:t xml:space="preserve"> Курганная, д 1Т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6FE" w:rsidRPr="005B335B" w:rsidRDefault="00E756FE" w:rsidP="00E756F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г. Крымск, ул. Просторная, № 46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Гостиница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FE" w:rsidRPr="00E756FE" w:rsidRDefault="00E756FE" w:rsidP="00E756FE">
            <w:pPr>
              <w:jc w:val="center"/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вместимость 50 мест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FE" w:rsidRPr="00E756FE" w:rsidRDefault="00E756FE" w:rsidP="00E756FE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г. 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Гостиница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FE" w:rsidRPr="00E756FE" w:rsidRDefault="00E756FE" w:rsidP="00E756FE">
            <w:pPr>
              <w:jc w:val="center"/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вместимость 50 мест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FE" w:rsidRPr="00E756FE" w:rsidRDefault="00E756FE" w:rsidP="00E756FE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г. 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6FE" w:rsidRPr="00E42AF9" w:rsidTr="00E756FE">
        <w:tc>
          <w:tcPr>
            <w:tcW w:w="1000" w:type="dxa"/>
          </w:tcPr>
          <w:p w:rsidR="00E756FE" w:rsidRPr="00C75F7E" w:rsidRDefault="00564CDD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E" w:rsidRPr="00E756FE" w:rsidRDefault="00E756FE" w:rsidP="00C23F08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Гостиница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FE" w:rsidRPr="00E756FE" w:rsidRDefault="00E756FE" w:rsidP="00E756FE">
            <w:pPr>
              <w:jc w:val="center"/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вместимость 50 мест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6FE" w:rsidRPr="00E756FE" w:rsidRDefault="00E756FE" w:rsidP="00E756FE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г. Крымск</w:t>
            </w:r>
          </w:p>
        </w:tc>
        <w:tc>
          <w:tcPr>
            <w:tcW w:w="1638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E756FE" w:rsidRPr="00C75F7E" w:rsidRDefault="00E756FE" w:rsidP="00E7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72010" w:rsidRDefault="00B72010" w:rsidP="00E42AF9">
      <w:pPr>
        <w:rPr>
          <w:sz w:val="24"/>
          <w:szCs w:val="24"/>
        </w:rPr>
      </w:pPr>
    </w:p>
    <w:p w:rsidR="00C23F08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23F08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C23F08" w:rsidRPr="00BB04D6" w:rsidTr="009011FA">
        <w:trPr>
          <w:tblHeader/>
        </w:trPr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3F08" w:rsidRPr="00BB04D6" w:rsidTr="009011FA"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23F08" w:rsidRPr="00743D4A" w:rsidTr="009011FA">
        <w:tc>
          <w:tcPr>
            <w:tcW w:w="899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</w:tr>
    </w:tbl>
    <w:p w:rsidR="00564CDD" w:rsidRPr="00E42AF9" w:rsidRDefault="00564CDD" w:rsidP="00E42AF9">
      <w:pPr>
        <w:rPr>
          <w:sz w:val="24"/>
          <w:szCs w:val="24"/>
        </w:rPr>
      </w:pPr>
    </w:p>
    <w:p w:rsidR="00E756FE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Объекты </w:t>
      </w:r>
      <w:r w:rsidR="006B53D0">
        <w:rPr>
          <w:b/>
          <w:sz w:val="28"/>
          <w:szCs w:val="28"/>
          <w:lang w:eastAsia="ar-SA"/>
        </w:rPr>
        <w:t>федерального</w:t>
      </w:r>
      <w:r>
        <w:rPr>
          <w:b/>
          <w:sz w:val="28"/>
          <w:szCs w:val="28"/>
          <w:lang w:eastAsia="ar-SA"/>
        </w:rPr>
        <w:t xml:space="preserve"> значения</w:t>
      </w:r>
    </w:p>
    <w:p w:rsidR="00E756FE" w:rsidRPr="00D56C28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B53D0" w:rsidTr="00BB04D6">
        <w:trPr>
          <w:tblHeader/>
        </w:trPr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B53D0" w:rsidRPr="00E756FE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B53D0" w:rsidTr="006B53D0"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6.</w:t>
            </w:r>
          </w:p>
        </w:tc>
      </w:tr>
      <w:tr w:rsidR="006B53D0" w:rsidTr="006B53D0">
        <w:tc>
          <w:tcPr>
            <w:tcW w:w="899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D0" w:rsidRPr="009E0D59" w:rsidRDefault="006B53D0" w:rsidP="00564CDD">
            <w:pPr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2161" w:type="dxa"/>
          </w:tcPr>
          <w:p w:rsidR="006B53D0" w:rsidRPr="009E0D59" w:rsidRDefault="00C23F08" w:rsidP="006B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D0" w:rsidRPr="009E0D59" w:rsidRDefault="006B53D0" w:rsidP="006B53D0">
            <w:pPr>
              <w:tabs>
                <w:tab w:val="left" w:pos="463"/>
              </w:tabs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г. Крымск, Демьяна Бедного, 19е.</w:t>
            </w:r>
          </w:p>
          <w:p w:rsidR="006B53D0" w:rsidRPr="009E0D59" w:rsidRDefault="006B53D0" w:rsidP="006B53D0">
            <w:pPr>
              <w:tabs>
                <w:tab w:val="left" w:pos="463"/>
              </w:tabs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г. Крымск, Красная, 117г.</w:t>
            </w:r>
          </w:p>
          <w:p w:rsidR="006B53D0" w:rsidRPr="009E0D59" w:rsidRDefault="006B53D0" w:rsidP="006B53D0">
            <w:pPr>
              <w:tabs>
                <w:tab w:val="left" w:pos="463"/>
              </w:tabs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г. Крымск, Ленина, 217.</w:t>
            </w:r>
          </w:p>
          <w:p w:rsidR="006B53D0" w:rsidRPr="009E0D59" w:rsidRDefault="006B53D0" w:rsidP="006B53D0">
            <w:pPr>
              <w:tabs>
                <w:tab w:val="left" w:pos="463"/>
              </w:tabs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г. Крымск, Шевченко, 2.</w:t>
            </w:r>
          </w:p>
          <w:p w:rsidR="006B53D0" w:rsidRPr="009E0D59" w:rsidRDefault="006B53D0" w:rsidP="006B53D0">
            <w:pPr>
              <w:tabs>
                <w:tab w:val="left" w:pos="463"/>
              </w:tabs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г. Крымск, Школьная, 6.</w:t>
            </w:r>
          </w:p>
        </w:tc>
        <w:tc>
          <w:tcPr>
            <w:tcW w:w="1701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85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5</w:t>
            </w:r>
          </w:p>
        </w:tc>
      </w:tr>
      <w:tr w:rsidR="006B53D0" w:rsidTr="006B53D0">
        <w:tc>
          <w:tcPr>
            <w:tcW w:w="899" w:type="dxa"/>
          </w:tcPr>
          <w:p w:rsidR="006B53D0" w:rsidRPr="009E0D59" w:rsidRDefault="009E0D59" w:rsidP="006B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53D0" w:rsidRPr="009E0D59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D0" w:rsidRPr="009E0D59" w:rsidRDefault="006B53D0" w:rsidP="00564CDD">
            <w:pPr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Почта банк</w:t>
            </w:r>
          </w:p>
        </w:tc>
        <w:tc>
          <w:tcPr>
            <w:tcW w:w="2161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D0" w:rsidRPr="009E0D59" w:rsidRDefault="006B53D0" w:rsidP="006B53D0">
            <w:pPr>
              <w:tabs>
                <w:tab w:val="left" w:pos="351"/>
              </w:tabs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г. Крымск, Ленина, 211.</w:t>
            </w:r>
          </w:p>
          <w:p w:rsidR="006B53D0" w:rsidRPr="009E0D59" w:rsidRDefault="006B53D0" w:rsidP="006B53D0">
            <w:pPr>
              <w:tabs>
                <w:tab w:val="left" w:pos="351"/>
              </w:tabs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г. Крымск, Октябрьская, 37к.</w:t>
            </w:r>
          </w:p>
        </w:tc>
        <w:tc>
          <w:tcPr>
            <w:tcW w:w="1701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85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B53D0" w:rsidRPr="009E0D59" w:rsidRDefault="006B53D0" w:rsidP="006B53D0">
            <w:pPr>
              <w:jc w:val="center"/>
              <w:rPr>
                <w:sz w:val="24"/>
                <w:szCs w:val="24"/>
              </w:rPr>
            </w:pPr>
            <w:r w:rsidRPr="009E0D59">
              <w:rPr>
                <w:sz w:val="24"/>
                <w:szCs w:val="24"/>
              </w:rPr>
              <w:t>2</w:t>
            </w:r>
          </w:p>
        </w:tc>
      </w:tr>
    </w:tbl>
    <w:p w:rsidR="00E756FE" w:rsidRDefault="00E756FE" w:rsidP="00E756FE">
      <w:pPr>
        <w:shd w:val="clear" w:color="auto" w:fill="FFFFFF"/>
        <w:jc w:val="both"/>
        <w:rPr>
          <w:sz w:val="28"/>
          <w:szCs w:val="28"/>
        </w:rPr>
      </w:pPr>
    </w:p>
    <w:p w:rsidR="00DA3A3F" w:rsidRDefault="00DA3A3F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1" w:name="_Toc49335905"/>
      <w:r>
        <w:rPr>
          <w:b/>
          <w:sz w:val="28"/>
          <w:szCs w:val="28"/>
        </w:rPr>
        <w:lastRenderedPageBreak/>
        <w:t>2.2.2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специализированной общественной застройки.</w:t>
      </w:r>
      <w:bookmarkEnd w:id="11"/>
    </w:p>
    <w:p w:rsidR="004B6C8E" w:rsidRDefault="004B6C8E" w:rsidP="00DA3A3F">
      <w:pPr>
        <w:ind w:right="-1" w:firstLine="709"/>
        <w:jc w:val="both"/>
        <w:rPr>
          <w:sz w:val="28"/>
          <w:szCs w:val="28"/>
        </w:rPr>
      </w:pP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91,14 га</w:t>
      </w: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4 этажа</w:t>
      </w:r>
    </w:p>
    <w:p w:rsidR="00DA3A3F" w:rsidRDefault="00DA3A3F" w:rsidP="004631BE">
      <w:pPr>
        <w:shd w:val="clear" w:color="auto" w:fill="FFFFFF"/>
        <w:jc w:val="both"/>
        <w:rPr>
          <w:sz w:val="28"/>
          <w:szCs w:val="28"/>
        </w:rPr>
      </w:pPr>
    </w:p>
    <w:p w:rsidR="00DA3A3F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DA3A3F" w:rsidRPr="00D56C28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DA3A3F" w:rsidRPr="00BB04D6" w:rsidTr="002B1B4C">
        <w:trPr>
          <w:tblHeader/>
        </w:trPr>
        <w:tc>
          <w:tcPr>
            <w:tcW w:w="899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DA3A3F" w:rsidRPr="00BB04D6" w:rsidTr="002B1B4C">
        <w:tc>
          <w:tcPr>
            <w:tcW w:w="899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Комсомольская, 10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225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город </w:t>
            </w:r>
            <w:proofErr w:type="spellStart"/>
            <w:r w:rsidRPr="00BB04D6">
              <w:rPr>
                <w:sz w:val="24"/>
                <w:szCs w:val="24"/>
              </w:rPr>
              <w:t>Крымск,ул</w:t>
            </w:r>
            <w:proofErr w:type="spellEnd"/>
            <w:r w:rsidRPr="00BB04D6">
              <w:rPr>
                <w:sz w:val="24"/>
                <w:szCs w:val="24"/>
              </w:rPr>
              <w:t>. Школьная, 4а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МАДОУ детский сад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165 мест 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Ставропольская, 26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120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 Крымск, ул. Пролетарская, 4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МБДОУ детский сад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157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Ленина, 215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175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город Крымск, ул. </w:t>
            </w:r>
            <w:proofErr w:type="spellStart"/>
            <w:r w:rsidRPr="00BB04D6">
              <w:rPr>
                <w:sz w:val="24"/>
                <w:szCs w:val="24"/>
              </w:rPr>
              <w:t>К.Либкнехта</w:t>
            </w:r>
            <w:proofErr w:type="spellEnd"/>
            <w:r w:rsidRPr="00BB04D6">
              <w:rPr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№11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38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Лермонтова, 25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№12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159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город Крымск, ул. Родниковая,2 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9.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№14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280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Фадеева,27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10.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№17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209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Лермонтова,4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№18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359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Ворошилова,17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№19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277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Свердлова,9,11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МАДОУ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№21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191 мест 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1-ый пер. Дивизионный,15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МБДОУ детский сад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№35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345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Маршала Жукова,35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МБОУ СОШ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 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700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Комсомольская, 36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МБОУ СОШ № 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609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Луначарского, 116..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rPr>
          <w:trHeight w:val="1004"/>
        </w:trPr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pStyle w:val="afff3"/>
              <w:rPr>
                <w:rFonts w:ascii="Times New Roman" w:hAnsi="Times New Roman"/>
                <w:sz w:val="24"/>
                <w:szCs w:val="24"/>
              </w:rPr>
            </w:pPr>
            <w:r w:rsidRPr="00BB04D6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710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Свердлова, 65,</w:t>
            </w:r>
          </w:p>
          <w:p w:rsidR="00BB04D6" w:rsidRPr="00BB04D6" w:rsidRDefault="00BB04D6" w:rsidP="002B1B4C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ул. Свердлова, </w:t>
            </w:r>
            <w:r w:rsidR="002B1B4C"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2B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675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город Крымск, </w:t>
            </w:r>
            <w:proofErr w:type="spellStart"/>
            <w:r w:rsidRPr="00BB04D6">
              <w:rPr>
                <w:sz w:val="24"/>
                <w:szCs w:val="24"/>
              </w:rPr>
              <w:t>ул.Темченко</w:t>
            </w:r>
            <w:proofErr w:type="spellEnd"/>
            <w:r w:rsidRPr="00BB04D6">
              <w:rPr>
                <w:sz w:val="24"/>
                <w:szCs w:val="24"/>
              </w:rPr>
              <w:t>, 18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 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600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город Крымск, </w:t>
            </w:r>
            <w:proofErr w:type="spellStart"/>
            <w:r w:rsidRPr="00BB04D6">
              <w:rPr>
                <w:sz w:val="24"/>
                <w:szCs w:val="24"/>
              </w:rPr>
              <w:t>ул.Фадеева</w:t>
            </w:r>
            <w:proofErr w:type="spellEnd"/>
            <w:r w:rsidRPr="00BB04D6">
              <w:rPr>
                <w:sz w:val="24"/>
                <w:szCs w:val="24"/>
              </w:rPr>
              <w:t>, 60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МБОУ СОШ № 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1080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Луначарского, 303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МБОУ СОШ № 20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210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Привокзальная, 16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МБОУ СОШ </w:t>
            </w:r>
          </w:p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№ 24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450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город Крымск, ул. Ленина, 31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BB04D6" w:rsidRPr="00BB04D6" w:rsidTr="002B1B4C">
        <w:tc>
          <w:tcPr>
            <w:tcW w:w="899" w:type="dxa"/>
          </w:tcPr>
          <w:p w:rsidR="00BB04D6" w:rsidRPr="00BB04D6" w:rsidRDefault="002B1B4C" w:rsidP="00BB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МБОУ СОШ № 25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вместимость 540 мест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D6" w:rsidRPr="00BB04D6" w:rsidRDefault="00BB04D6" w:rsidP="00BB04D6">
            <w:pPr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город Крымск, </w:t>
            </w:r>
            <w:proofErr w:type="spellStart"/>
            <w:r w:rsidRPr="00BB04D6">
              <w:rPr>
                <w:sz w:val="24"/>
                <w:szCs w:val="24"/>
              </w:rPr>
              <w:t>ул.Свердлова</w:t>
            </w:r>
            <w:proofErr w:type="spellEnd"/>
            <w:r w:rsidRPr="00BB04D6">
              <w:rPr>
                <w:sz w:val="24"/>
                <w:szCs w:val="24"/>
              </w:rPr>
              <w:t>, 5</w:t>
            </w:r>
          </w:p>
        </w:tc>
        <w:tc>
          <w:tcPr>
            <w:tcW w:w="1701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BB04D6" w:rsidRPr="00BB04D6" w:rsidRDefault="00BB04D6" w:rsidP="00BB04D6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2B1B4C" w:rsidRPr="00BB04D6" w:rsidTr="002B1B4C">
        <w:tc>
          <w:tcPr>
            <w:tcW w:w="899" w:type="dxa"/>
          </w:tcPr>
          <w:p w:rsidR="002B1B4C" w:rsidRPr="00C75F7E" w:rsidRDefault="002B1B4C" w:rsidP="002B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782" w:type="dxa"/>
            <w:vAlign w:val="center"/>
          </w:tcPr>
          <w:p w:rsidR="002B1B4C" w:rsidRPr="00D03BDD" w:rsidRDefault="002B1B4C" w:rsidP="002B1B4C">
            <w:pPr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Муниципальное казенное учреждение «Крымская городская библиотека»</w:t>
            </w:r>
          </w:p>
        </w:tc>
        <w:tc>
          <w:tcPr>
            <w:tcW w:w="2161" w:type="dxa"/>
          </w:tcPr>
          <w:p w:rsidR="002B1B4C" w:rsidRDefault="002B1B4C" w:rsidP="002B1B4C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vAlign w:val="center"/>
          </w:tcPr>
          <w:p w:rsidR="002B1B4C" w:rsidRPr="00D03BDD" w:rsidRDefault="002B1B4C" w:rsidP="002B1B4C">
            <w:pPr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г. Крымск, ул. Луначарского, 9</w:t>
            </w:r>
          </w:p>
        </w:tc>
        <w:tc>
          <w:tcPr>
            <w:tcW w:w="1701" w:type="dxa"/>
          </w:tcPr>
          <w:p w:rsidR="002B1B4C" w:rsidRDefault="002B1B4C" w:rsidP="002B1B4C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2B1B4C" w:rsidRPr="00C75F7E" w:rsidRDefault="002B1B4C" w:rsidP="002B1B4C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2B1B4C" w:rsidRDefault="002B1B4C" w:rsidP="002B1B4C">
            <w:pPr>
              <w:jc w:val="center"/>
            </w:pPr>
            <w:r w:rsidRPr="00CF3BD0">
              <w:rPr>
                <w:sz w:val="24"/>
                <w:szCs w:val="24"/>
              </w:rPr>
              <w:t>1</w:t>
            </w:r>
          </w:p>
        </w:tc>
      </w:tr>
      <w:tr w:rsidR="002B1B4C" w:rsidRPr="00BB04D6" w:rsidTr="002B1B4C">
        <w:tc>
          <w:tcPr>
            <w:tcW w:w="899" w:type="dxa"/>
          </w:tcPr>
          <w:p w:rsidR="002B1B4C" w:rsidRPr="00C75F7E" w:rsidRDefault="002B1B4C" w:rsidP="002B1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82" w:type="dxa"/>
            <w:vAlign w:val="center"/>
          </w:tcPr>
          <w:p w:rsidR="002B1B4C" w:rsidRPr="00D03BDD" w:rsidRDefault="002B1B4C" w:rsidP="002B1B4C">
            <w:pPr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 xml:space="preserve">Муниципальное учреждение "Крымская </w:t>
            </w:r>
            <w:proofErr w:type="spellStart"/>
            <w:r w:rsidRPr="00D03BDD">
              <w:rPr>
                <w:sz w:val="24"/>
                <w:szCs w:val="24"/>
              </w:rPr>
              <w:t>межпоселенческая</w:t>
            </w:r>
            <w:proofErr w:type="spellEnd"/>
            <w:r w:rsidRPr="00D03BDD">
              <w:rPr>
                <w:sz w:val="24"/>
                <w:szCs w:val="24"/>
              </w:rPr>
              <w:t xml:space="preserve"> районная библиотека"</w:t>
            </w:r>
          </w:p>
        </w:tc>
        <w:tc>
          <w:tcPr>
            <w:tcW w:w="2161" w:type="dxa"/>
          </w:tcPr>
          <w:p w:rsidR="002B1B4C" w:rsidRPr="00C75F7E" w:rsidRDefault="002B1B4C" w:rsidP="002B1B4C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vAlign w:val="center"/>
          </w:tcPr>
          <w:p w:rsidR="002B1B4C" w:rsidRPr="00D03BDD" w:rsidRDefault="002B1B4C" w:rsidP="002B1B4C">
            <w:pPr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г. Крымск, ул. ул. Коммунистическая, строение 39-а</w:t>
            </w:r>
          </w:p>
        </w:tc>
        <w:tc>
          <w:tcPr>
            <w:tcW w:w="1701" w:type="dxa"/>
          </w:tcPr>
          <w:p w:rsidR="002B1B4C" w:rsidRDefault="002B1B4C" w:rsidP="002B1B4C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2B1B4C" w:rsidRPr="00C75F7E" w:rsidRDefault="002B1B4C" w:rsidP="002B1B4C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2B1B4C" w:rsidRDefault="002B1B4C" w:rsidP="002B1B4C">
            <w:pPr>
              <w:jc w:val="center"/>
            </w:pPr>
            <w:r w:rsidRPr="00CF3BD0"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2B1B4C" w:rsidRDefault="002B1B4C" w:rsidP="004B6C8E">
            <w:pPr>
              <w:jc w:val="center"/>
              <w:rPr>
                <w:sz w:val="24"/>
                <w:szCs w:val="24"/>
              </w:rPr>
            </w:pPr>
          </w:p>
          <w:p w:rsidR="002B1B4C" w:rsidRPr="00C75F7E" w:rsidRDefault="002B1B4C" w:rsidP="004B6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FFFFF"/>
          </w:tcPr>
          <w:p w:rsidR="004B6C8E" w:rsidRPr="00D03BDD" w:rsidRDefault="004B6C8E" w:rsidP="004B6C8E">
            <w:pPr>
              <w:jc w:val="both"/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D03BDD">
              <w:rPr>
                <w:sz w:val="24"/>
                <w:szCs w:val="24"/>
              </w:rPr>
              <w:t>Киновидеозрелищное</w:t>
            </w:r>
            <w:proofErr w:type="spellEnd"/>
            <w:r w:rsidRPr="00D03BDD">
              <w:rPr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4B6C8E" w:rsidRDefault="004B6C8E" w:rsidP="004B6C8E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shd w:val="clear" w:color="auto" w:fill="FFFFFF"/>
          </w:tcPr>
          <w:p w:rsidR="004B6C8E" w:rsidRPr="00D03BDD" w:rsidRDefault="004B6C8E" w:rsidP="004B6C8E">
            <w:pPr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г. Крымск ул. Карла Либкнехта д.38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Pr="00C75F7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82" w:type="dxa"/>
          </w:tcPr>
          <w:p w:rsidR="004B6C8E" w:rsidRPr="00D03BDD" w:rsidRDefault="004B6C8E" w:rsidP="004B6C8E">
            <w:pPr>
              <w:jc w:val="both"/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Муниципальное бюджетное учреждение «Молодежный культурный центр «Русь» Крымского городского поселения Крымского района»</w:t>
            </w:r>
          </w:p>
        </w:tc>
        <w:tc>
          <w:tcPr>
            <w:tcW w:w="2161" w:type="dxa"/>
          </w:tcPr>
          <w:p w:rsidR="004B6C8E" w:rsidRDefault="004B6C8E" w:rsidP="004B6C8E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4B6C8E" w:rsidRPr="00D03BDD" w:rsidRDefault="004B6C8E" w:rsidP="004B6C8E">
            <w:pPr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г. Крымск,</w:t>
            </w:r>
          </w:p>
          <w:p w:rsidR="004B6C8E" w:rsidRPr="00D03BDD" w:rsidRDefault="004B6C8E" w:rsidP="004B6C8E">
            <w:pPr>
              <w:rPr>
                <w:sz w:val="24"/>
                <w:szCs w:val="24"/>
              </w:rPr>
            </w:pPr>
            <w:r w:rsidRPr="00D03BDD">
              <w:rPr>
                <w:sz w:val="24"/>
                <w:szCs w:val="24"/>
              </w:rPr>
              <w:t>ул. Карла Либкнехта, д.38</w:t>
            </w:r>
          </w:p>
          <w:p w:rsidR="004B6C8E" w:rsidRPr="00D03BDD" w:rsidRDefault="004B6C8E" w:rsidP="004B6C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82" w:type="dxa"/>
          </w:tcPr>
          <w:p w:rsidR="004B6C8E" w:rsidRPr="004B6C8E" w:rsidRDefault="004B6C8E" w:rsidP="004B6C8E">
            <w:pPr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Спортивное сооружение</w:t>
            </w:r>
          </w:p>
        </w:tc>
        <w:tc>
          <w:tcPr>
            <w:tcW w:w="2161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4B6C8E">
              <w:rPr>
                <w:sz w:val="24"/>
                <w:szCs w:val="24"/>
              </w:rPr>
              <w:t>1000,5</w:t>
            </w:r>
            <w:r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3225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г. Крымск ул. Свердлова 3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82" w:type="dxa"/>
          </w:tcPr>
          <w:p w:rsidR="004B6C8E" w:rsidRPr="004B6C8E" w:rsidRDefault="004B6C8E" w:rsidP="004B6C8E">
            <w:pPr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Спортивное сооружение</w:t>
            </w:r>
          </w:p>
        </w:tc>
        <w:tc>
          <w:tcPr>
            <w:tcW w:w="2161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4B6C8E">
              <w:rPr>
                <w:sz w:val="24"/>
                <w:szCs w:val="24"/>
              </w:rPr>
              <w:t xml:space="preserve"> 638,5</w:t>
            </w:r>
            <w:r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3225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Родниковая 2б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82" w:type="dxa"/>
          </w:tcPr>
          <w:p w:rsidR="004B6C8E" w:rsidRPr="004B6C8E" w:rsidRDefault="004B6C8E" w:rsidP="004B6C8E">
            <w:pPr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161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4B6C8E">
              <w:rPr>
                <w:sz w:val="24"/>
                <w:szCs w:val="24"/>
              </w:rPr>
              <w:t xml:space="preserve"> 1000</w:t>
            </w:r>
            <w:r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3225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г. Крымск ул. Свердлова 3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82" w:type="dxa"/>
          </w:tcPr>
          <w:p w:rsidR="004B6C8E" w:rsidRPr="004B6C8E" w:rsidRDefault="004B6C8E" w:rsidP="004B6C8E">
            <w:pPr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Футбольная площадка</w:t>
            </w:r>
          </w:p>
        </w:tc>
        <w:tc>
          <w:tcPr>
            <w:tcW w:w="2161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4B6C8E">
              <w:rPr>
                <w:sz w:val="24"/>
                <w:szCs w:val="24"/>
              </w:rPr>
              <w:t xml:space="preserve"> 949,8</w:t>
            </w:r>
            <w:r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3225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г. Крымск ул. Свердлова 3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782" w:type="dxa"/>
          </w:tcPr>
          <w:p w:rsidR="004B6C8E" w:rsidRPr="004B6C8E" w:rsidRDefault="004B6C8E" w:rsidP="004B6C8E">
            <w:pPr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Площадка для пляжных видов спорта</w:t>
            </w:r>
          </w:p>
        </w:tc>
        <w:tc>
          <w:tcPr>
            <w:tcW w:w="2161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4B6C8E">
              <w:rPr>
                <w:sz w:val="24"/>
                <w:szCs w:val="24"/>
              </w:rPr>
              <w:t xml:space="preserve"> 312</w:t>
            </w:r>
            <w:r>
              <w:rPr>
                <w:sz w:val="24"/>
                <w:szCs w:val="24"/>
              </w:rPr>
              <w:t xml:space="preserve"> м2</w:t>
            </w:r>
          </w:p>
        </w:tc>
        <w:tc>
          <w:tcPr>
            <w:tcW w:w="3225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г. Крымск ул. Свердлова 3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782" w:type="dxa"/>
          </w:tcPr>
          <w:p w:rsidR="004B6C8E" w:rsidRPr="004B6C8E" w:rsidRDefault="004B6C8E" w:rsidP="004B6C8E">
            <w:pPr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МБУ СШ «Крымская»</w:t>
            </w:r>
          </w:p>
        </w:tc>
        <w:tc>
          <w:tcPr>
            <w:tcW w:w="2161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4B6C8E">
              <w:rPr>
                <w:sz w:val="24"/>
                <w:szCs w:val="24"/>
              </w:rPr>
              <w:t xml:space="preserve"> 29103 </w:t>
            </w:r>
            <w:r>
              <w:rPr>
                <w:sz w:val="24"/>
                <w:szCs w:val="24"/>
              </w:rPr>
              <w:t>м2</w:t>
            </w:r>
          </w:p>
        </w:tc>
        <w:tc>
          <w:tcPr>
            <w:tcW w:w="3225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г. Крымск, ул. Синева д.9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C8E" w:rsidRPr="00BB04D6" w:rsidTr="002B1B4C">
        <w:tc>
          <w:tcPr>
            <w:tcW w:w="899" w:type="dxa"/>
          </w:tcPr>
          <w:p w:rsidR="004B6C8E" w:rsidRDefault="002B1B4C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82" w:type="dxa"/>
          </w:tcPr>
          <w:p w:rsidR="004B6C8E" w:rsidRPr="004B6C8E" w:rsidRDefault="004B6C8E" w:rsidP="004B6C8E">
            <w:pPr>
              <w:rPr>
                <w:sz w:val="24"/>
                <w:szCs w:val="24"/>
              </w:rPr>
            </w:pPr>
            <w:r w:rsidRPr="004B6C8E">
              <w:rPr>
                <w:sz w:val="24"/>
                <w:szCs w:val="24"/>
              </w:rPr>
              <w:t>МБУ СШ «Крымская»</w:t>
            </w:r>
          </w:p>
        </w:tc>
        <w:tc>
          <w:tcPr>
            <w:tcW w:w="2161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4B6C8E">
              <w:rPr>
                <w:sz w:val="24"/>
                <w:szCs w:val="24"/>
              </w:rPr>
              <w:t xml:space="preserve">20100 </w:t>
            </w:r>
            <w:r>
              <w:rPr>
                <w:sz w:val="24"/>
                <w:szCs w:val="24"/>
              </w:rPr>
              <w:t>м2</w:t>
            </w:r>
          </w:p>
        </w:tc>
        <w:tc>
          <w:tcPr>
            <w:tcW w:w="3225" w:type="dxa"/>
          </w:tcPr>
          <w:p w:rsidR="004B6C8E" w:rsidRPr="004B6C8E" w:rsidRDefault="004B6C8E" w:rsidP="004B6C8E">
            <w:pPr>
              <w:jc w:val="center"/>
              <w:rPr>
                <w:sz w:val="24"/>
                <w:szCs w:val="24"/>
              </w:rPr>
            </w:pPr>
            <w:proofErr w:type="spellStart"/>
            <w:r w:rsidRPr="004B6C8E">
              <w:rPr>
                <w:sz w:val="24"/>
                <w:szCs w:val="24"/>
              </w:rPr>
              <w:t>г.Крымск</w:t>
            </w:r>
            <w:proofErr w:type="spellEnd"/>
            <w:r w:rsidRPr="004B6C8E">
              <w:rPr>
                <w:sz w:val="24"/>
                <w:szCs w:val="24"/>
              </w:rPr>
              <w:t>, 4 км Молдаванское шоссе</w:t>
            </w:r>
          </w:p>
        </w:tc>
        <w:tc>
          <w:tcPr>
            <w:tcW w:w="1701" w:type="dxa"/>
          </w:tcPr>
          <w:p w:rsidR="004B6C8E" w:rsidRDefault="004B6C8E" w:rsidP="004B6C8E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4B6C8E" w:rsidRPr="00C75F7E" w:rsidRDefault="004B6C8E" w:rsidP="004B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3A3F" w:rsidRDefault="00DA3A3F" w:rsidP="00DA3A3F">
      <w:pPr>
        <w:shd w:val="clear" w:color="auto" w:fill="FFFFFF"/>
        <w:jc w:val="both"/>
        <w:rPr>
          <w:sz w:val="28"/>
          <w:szCs w:val="28"/>
        </w:rPr>
      </w:pPr>
    </w:p>
    <w:p w:rsidR="00C23F08" w:rsidRDefault="00C23F08" w:rsidP="00DA3A3F">
      <w:pPr>
        <w:shd w:val="clear" w:color="auto" w:fill="FFFFFF"/>
        <w:jc w:val="both"/>
        <w:rPr>
          <w:sz w:val="28"/>
          <w:szCs w:val="28"/>
        </w:rPr>
      </w:pPr>
    </w:p>
    <w:p w:rsidR="002B1B4C" w:rsidRDefault="002B1B4C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79671E" w:rsidRDefault="0079671E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79671E" w:rsidRPr="00BB04D6" w:rsidTr="008E19F0">
        <w:trPr>
          <w:tblHeader/>
        </w:trPr>
        <w:tc>
          <w:tcPr>
            <w:tcW w:w="89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671E" w:rsidRPr="00BB04D6" w:rsidTr="008E19F0">
        <w:tc>
          <w:tcPr>
            <w:tcW w:w="89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C75F7E" w:rsidRDefault="008E19F0" w:rsidP="008E19F0">
            <w:pPr>
              <w:jc w:val="center"/>
              <w:rPr>
                <w:sz w:val="24"/>
                <w:szCs w:val="24"/>
              </w:rPr>
            </w:pPr>
          </w:p>
          <w:p w:rsidR="008E19F0" w:rsidRPr="00C75F7E" w:rsidRDefault="00564CDD" w:rsidP="008E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8E19F0" w:rsidP="00564CDD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ГКУ Краснодарского края центр занятости населения Крымского района</w:t>
            </w:r>
          </w:p>
        </w:tc>
        <w:tc>
          <w:tcPr>
            <w:tcW w:w="2161" w:type="dxa"/>
          </w:tcPr>
          <w:p w:rsidR="008E19F0" w:rsidRDefault="008E19F0" w:rsidP="008E19F0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8E19F0" w:rsidP="008E19F0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ул. Карла Либкнехта, 6</w:t>
            </w:r>
          </w:p>
          <w:p w:rsidR="008E19F0" w:rsidRPr="00564CDD" w:rsidRDefault="008E19F0" w:rsidP="008E19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564CDD" w:rsidRPr="00BB04D6" w:rsidTr="0041297C">
        <w:tc>
          <w:tcPr>
            <w:tcW w:w="899" w:type="dxa"/>
          </w:tcPr>
          <w:p w:rsidR="00564CDD" w:rsidRPr="00C75F7E" w:rsidRDefault="00564CDD" w:rsidP="0056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vAlign w:val="center"/>
          </w:tcPr>
          <w:p w:rsidR="00564CDD" w:rsidRPr="00564CDD" w:rsidRDefault="00564CDD" w:rsidP="00564CDD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Муниципальное бюджетное учреждение «Крымский краеведческий музей»</w:t>
            </w:r>
          </w:p>
        </w:tc>
        <w:tc>
          <w:tcPr>
            <w:tcW w:w="2161" w:type="dxa"/>
          </w:tcPr>
          <w:p w:rsidR="00564CDD" w:rsidRDefault="00564CDD" w:rsidP="00564CDD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vAlign w:val="center"/>
          </w:tcPr>
          <w:p w:rsidR="00564CDD" w:rsidRPr="00564CDD" w:rsidRDefault="00564CDD" w:rsidP="00564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 ул. Пролетарская, д. 61</w:t>
            </w:r>
          </w:p>
        </w:tc>
        <w:tc>
          <w:tcPr>
            <w:tcW w:w="1701" w:type="dxa"/>
          </w:tcPr>
          <w:p w:rsidR="00564CDD" w:rsidRPr="00564CDD" w:rsidRDefault="00564CDD" w:rsidP="00564CDD">
            <w:pPr>
              <w:jc w:val="center"/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564CDD" w:rsidRPr="00564CDD" w:rsidRDefault="00564CDD" w:rsidP="00564CDD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564CDD" w:rsidRPr="00564CDD" w:rsidRDefault="00564CDD" w:rsidP="00564CDD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</w:t>
            </w:r>
          </w:p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(Литера Г, Административно-терапевтический корпус)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564CDD">
              <w:rPr>
                <w:sz w:val="24"/>
                <w:szCs w:val="24"/>
              </w:rPr>
              <w:t>158 коек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 ул. Горная, д.15,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 xml:space="preserve">Государственное бюджетное учреждение здравоохранения «Крымская центральная районная больница» министерства здравоохранения </w:t>
            </w:r>
            <w:r w:rsidRPr="00564CDD">
              <w:rPr>
                <w:sz w:val="24"/>
                <w:szCs w:val="24"/>
              </w:rPr>
              <w:lastRenderedPageBreak/>
              <w:t>Красно</w:t>
            </w:r>
            <w:r>
              <w:rPr>
                <w:sz w:val="24"/>
                <w:szCs w:val="24"/>
              </w:rPr>
              <w:t>дарского края (Лечебный корпус)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</w:t>
            </w:r>
            <w:r w:rsidRPr="00564CDD">
              <w:rPr>
                <w:sz w:val="24"/>
                <w:szCs w:val="24"/>
              </w:rPr>
              <w:t xml:space="preserve"> 285 коек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 ул. Горная, д.15,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 (Детская поликлиника)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250 посещений</w:t>
            </w:r>
            <w:r>
              <w:rPr>
                <w:sz w:val="24"/>
                <w:szCs w:val="24"/>
              </w:rPr>
              <w:t>,</w:t>
            </w:r>
          </w:p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4 койки</w:t>
            </w:r>
          </w:p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 ул. Горная, д.13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 (Пол</w:t>
            </w:r>
            <w:r>
              <w:rPr>
                <w:sz w:val="24"/>
                <w:szCs w:val="24"/>
              </w:rPr>
              <w:t>иклиника)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630 посещений</w:t>
            </w:r>
            <w:r>
              <w:rPr>
                <w:sz w:val="24"/>
                <w:szCs w:val="24"/>
              </w:rPr>
              <w:t>,</w:t>
            </w:r>
          </w:p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57 коек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 ул. Горная, д.11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 xml:space="preserve">Государственное бюджетное учреждение здравоохранения «Крымская центральная районная больница» министерства здравоохранения Краснодарского края </w:t>
            </w:r>
            <w:r>
              <w:rPr>
                <w:sz w:val="24"/>
                <w:szCs w:val="24"/>
              </w:rPr>
              <w:lastRenderedPageBreak/>
              <w:t>(Офтальмологическое  отделение)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</w:t>
            </w:r>
            <w:r w:rsidRPr="00564CDD">
              <w:rPr>
                <w:sz w:val="24"/>
                <w:szCs w:val="24"/>
              </w:rPr>
              <w:t xml:space="preserve"> 37 коек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</w:t>
            </w:r>
          </w:p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ул.</w:t>
            </w:r>
          </w:p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Коммунистическая, д.33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</w:t>
            </w:r>
          </w:p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 xml:space="preserve">(Дневной стационар, кожно-венерологическое отделение поликлиники) 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564CDD">
              <w:rPr>
                <w:sz w:val="24"/>
                <w:szCs w:val="24"/>
              </w:rPr>
              <w:t xml:space="preserve"> 55 коек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4CDD">
              <w:rPr>
                <w:sz w:val="24"/>
                <w:szCs w:val="24"/>
              </w:rPr>
              <w:t>Крымск,ул</w:t>
            </w:r>
            <w:proofErr w:type="spellEnd"/>
            <w:r w:rsidRPr="00564CDD">
              <w:rPr>
                <w:sz w:val="24"/>
                <w:szCs w:val="24"/>
              </w:rPr>
              <w:t>. Октябрьская, дом №39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 xml:space="preserve">Государственное бюджетное учреждение здравоохранения «Крымская центральная районная больница» министерства здравоохранения Краснодарского края (Станция скорой медицинской помощи) 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12 автомобилей СМП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 xml:space="preserve">г. </w:t>
            </w:r>
            <w:proofErr w:type="spellStart"/>
            <w:r w:rsidRPr="00564CDD">
              <w:rPr>
                <w:sz w:val="24"/>
                <w:szCs w:val="24"/>
              </w:rPr>
              <w:t>Крымск,ул</w:t>
            </w:r>
            <w:proofErr w:type="spellEnd"/>
            <w:r w:rsidRPr="00564CDD">
              <w:rPr>
                <w:sz w:val="24"/>
                <w:szCs w:val="24"/>
              </w:rPr>
              <w:t>. Веселая, д.11 а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 xml:space="preserve">Государственное бюджетное учреждение здравоохранения «Крымская центральная районная больница» </w:t>
            </w:r>
            <w:r w:rsidRPr="00564CDD">
              <w:rPr>
                <w:sz w:val="24"/>
                <w:szCs w:val="24"/>
              </w:rPr>
              <w:lastRenderedPageBreak/>
              <w:t>министерства здравоохранения Краснодарского края (Кабинет врача общей практики</w:t>
            </w:r>
            <w:r>
              <w:rPr>
                <w:sz w:val="24"/>
                <w:szCs w:val="24"/>
              </w:rPr>
              <w:t xml:space="preserve"> </w:t>
            </w:r>
            <w:r w:rsidRPr="00564CDD">
              <w:rPr>
                <w:sz w:val="24"/>
                <w:szCs w:val="24"/>
              </w:rPr>
              <w:t>(семейного врача))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64CDD">
              <w:rPr>
                <w:sz w:val="24"/>
                <w:szCs w:val="24"/>
              </w:rPr>
              <w:t>осещения входят в поликлинические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</w:t>
            </w:r>
          </w:p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ул. Маршала Жукова, д. 48-б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 (Кабинет врача общей практики(семейного врача))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564CDD">
              <w:rPr>
                <w:sz w:val="24"/>
                <w:szCs w:val="24"/>
              </w:rPr>
              <w:t xml:space="preserve"> 2 койки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город Крымск,</w:t>
            </w:r>
          </w:p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улица Дивизионная, № 6-б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 (Кабинет врача общей практики</w:t>
            </w:r>
            <w:r>
              <w:rPr>
                <w:sz w:val="24"/>
                <w:szCs w:val="24"/>
              </w:rPr>
              <w:t xml:space="preserve"> </w:t>
            </w:r>
            <w:r w:rsidRPr="00564CDD">
              <w:rPr>
                <w:sz w:val="24"/>
                <w:szCs w:val="24"/>
              </w:rPr>
              <w:t>(семейного врача))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Посещения входят в поликлинические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64CDD">
              <w:rPr>
                <w:sz w:val="24"/>
                <w:szCs w:val="24"/>
              </w:rPr>
              <w:t>Крымск, ул. Ипподромная, 1-г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 (Кабинет врача общей практики</w:t>
            </w:r>
            <w:r>
              <w:rPr>
                <w:sz w:val="24"/>
                <w:szCs w:val="24"/>
              </w:rPr>
              <w:t xml:space="preserve"> </w:t>
            </w:r>
            <w:r w:rsidRPr="00564CDD">
              <w:rPr>
                <w:sz w:val="24"/>
                <w:szCs w:val="24"/>
              </w:rPr>
              <w:t>(семейного врача))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Посещения входят в поликлинические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 ул. Белинского, д. 37-м, кв.18-28, 46-51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 w:rsidR="0041297C" w:rsidRPr="00564CDD">
              <w:rPr>
                <w:sz w:val="24"/>
                <w:szCs w:val="24"/>
              </w:rPr>
              <w:t xml:space="preserve"> Краснодарского края</w:t>
            </w:r>
            <w:r w:rsidRPr="00564CDD">
              <w:rPr>
                <w:sz w:val="24"/>
                <w:szCs w:val="24"/>
              </w:rPr>
              <w:t xml:space="preserve"> «Крымская центральная районная больница» министерства здравоохранения Краснодарского края (Кабинет врача общей практики</w:t>
            </w:r>
            <w:r>
              <w:rPr>
                <w:sz w:val="24"/>
                <w:szCs w:val="24"/>
              </w:rPr>
              <w:t xml:space="preserve"> </w:t>
            </w:r>
            <w:r w:rsidRPr="00564CDD">
              <w:rPr>
                <w:sz w:val="24"/>
                <w:szCs w:val="24"/>
              </w:rPr>
              <w:t>(семейного врача))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Посещения входят в поликлинические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город Крымск-4, улица Шоссейная, 87, 2 этаж, литер А, кабинеты № 39, 40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816DA6" w:rsidRPr="00BB04D6" w:rsidTr="0041297C">
        <w:tc>
          <w:tcPr>
            <w:tcW w:w="899" w:type="dxa"/>
          </w:tcPr>
          <w:p w:rsidR="00816DA6" w:rsidRPr="00BB04D6" w:rsidRDefault="00E224E9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2" w:type="dxa"/>
            <w:vAlign w:val="center"/>
          </w:tcPr>
          <w:p w:rsidR="00816DA6" w:rsidRPr="00564CDD" w:rsidRDefault="00816DA6" w:rsidP="00816DA6">
            <w:pPr>
              <w:jc w:val="both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 xml:space="preserve">Государственное бюджетное учреждение здравоохранения «Крымская центральная районная больница» министерства </w:t>
            </w:r>
            <w:r w:rsidRPr="00564CDD">
              <w:rPr>
                <w:sz w:val="24"/>
                <w:szCs w:val="24"/>
              </w:rPr>
              <w:lastRenderedPageBreak/>
              <w:t xml:space="preserve">здравоохранения (Женская консультация) </w:t>
            </w:r>
          </w:p>
        </w:tc>
        <w:tc>
          <w:tcPr>
            <w:tcW w:w="2161" w:type="dxa"/>
            <w:vAlign w:val="center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lastRenderedPageBreak/>
              <w:t>125 посещений</w:t>
            </w:r>
            <w:r>
              <w:rPr>
                <w:sz w:val="24"/>
                <w:szCs w:val="24"/>
              </w:rPr>
              <w:t>,</w:t>
            </w:r>
            <w:r w:rsidRPr="00564CDD">
              <w:rPr>
                <w:sz w:val="24"/>
                <w:szCs w:val="24"/>
              </w:rPr>
              <w:t xml:space="preserve"> 10 коек</w:t>
            </w:r>
          </w:p>
        </w:tc>
        <w:tc>
          <w:tcPr>
            <w:tcW w:w="3225" w:type="dxa"/>
            <w:vAlign w:val="center"/>
          </w:tcPr>
          <w:p w:rsidR="00816DA6" w:rsidRPr="00564CDD" w:rsidRDefault="00816DA6" w:rsidP="00816DA6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г. Крымск, ул. Синева, 24</w:t>
            </w:r>
          </w:p>
        </w:tc>
        <w:tc>
          <w:tcPr>
            <w:tcW w:w="1701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DA6" w:rsidRPr="00564CDD" w:rsidRDefault="00816DA6" w:rsidP="00816DA6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  <w:tr w:rsidR="00C23F08" w:rsidRPr="00BB04D6" w:rsidTr="0041297C">
        <w:tc>
          <w:tcPr>
            <w:tcW w:w="899" w:type="dxa"/>
          </w:tcPr>
          <w:p w:rsidR="00C23F08" w:rsidRDefault="00C23F08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82" w:type="dxa"/>
            <w:vAlign w:val="center"/>
          </w:tcPr>
          <w:p w:rsidR="00C23F08" w:rsidRPr="00564CDD" w:rsidRDefault="00C23F08" w:rsidP="00816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="00E51F13">
              <w:rPr>
                <w:sz w:val="24"/>
                <w:szCs w:val="24"/>
              </w:rPr>
              <w:t xml:space="preserve"> спортивного комплекса с плавательным бассейном</w:t>
            </w:r>
          </w:p>
        </w:tc>
        <w:tc>
          <w:tcPr>
            <w:tcW w:w="2161" w:type="dxa"/>
            <w:vAlign w:val="center"/>
          </w:tcPr>
          <w:p w:rsidR="00C23F08" w:rsidRPr="00564CDD" w:rsidRDefault="00E51F13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пропускная способность 68 чел/см</w:t>
            </w:r>
          </w:p>
        </w:tc>
        <w:tc>
          <w:tcPr>
            <w:tcW w:w="3225" w:type="dxa"/>
            <w:vAlign w:val="center"/>
          </w:tcPr>
          <w:p w:rsidR="00C23F08" w:rsidRPr="00564CDD" w:rsidRDefault="00E51F13" w:rsidP="0081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</w:p>
        </w:tc>
        <w:tc>
          <w:tcPr>
            <w:tcW w:w="1701" w:type="dxa"/>
          </w:tcPr>
          <w:p w:rsidR="00C23F08" w:rsidRPr="00564CDD" w:rsidRDefault="00E51F13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C23F08" w:rsidRPr="00564CDD" w:rsidRDefault="00E51F13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C23F08" w:rsidRPr="00564CDD" w:rsidRDefault="00E51F13" w:rsidP="0081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24E9" w:rsidRDefault="00E224E9" w:rsidP="004631BE">
      <w:pPr>
        <w:shd w:val="clear" w:color="auto" w:fill="FFFFFF"/>
        <w:jc w:val="both"/>
        <w:rPr>
          <w:sz w:val="28"/>
          <w:szCs w:val="28"/>
        </w:rPr>
      </w:pPr>
    </w:p>
    <w:p w:rsidR="008E19F0" w:rsidRDefault="008E19F0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19F0" w:rsidRPr="00BB04D6" w:rsidTr="008E19F0">
        <w:trPr>
          <w:tblHeader/>
        </w:trPr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8E19F0" w:rsidP="00564CDD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Управление Пенсионного фонда Российской Федерации в Крымском районе</w:t>
            </w:r>
          </w:p>
        </w:tc>
        <w:tc>
          <w:tcPr>
            <w:tcW w:w="2161" w:type="dxa"/>
          </w:tcPr>
          <w:p w:rsidR="008E19F0" w:rsidRPr="00564CDD" w:rsidRDefault="008E19F0" w:rsidP="008E19F0">
            <w:pPr>
              <w:jc w:val="center"/>
            </w:pPr>
            <w:r w:rsidRPr="00564CDD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8E19F0" w:rsidP="008E19F0">
            <w:pPr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ул. Свердлова, 2</w:t>
            </w:r>
          </w:p>
          <w:p w:rsidR="008E19F0" w:rsidRPr="00564CDD" w:rsidRDefault="008E19F0" w:rsidP="008E19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федеральное</w:t>
            </w:r>
          </w:p>
        </w:tc>
        <w:tc>
          <w:tcPr>
            <w:tcW w:w="1985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  <w:r w:rsidRPr="00564CDD">
              <w:rPr>
                <w:sz w:val="24"/>
                <w:szCs w:val="24"/>
              </w:rPr>
              <w:t>1</w:t>
            </w:r>
          </w:p>
        </w:tc>
      </w:tr>
    </w:tbl>
    <w:p w:rsidR="008E19F0" w:rsidRDefault="008E19F0" w:rsidP="004631BE">
      <w:pPr>
        <w:shd w:val="clear" w:color="auto" w:fill="FFFFFF"/>
        <w:jc w:val="both"/>
        <w:rPr>
          <w:sz w:val="28"/>
          <w:szCs w:val="28"/>
        </w:rPr>
      </w:pPr>
    </w:p>
    <w:p w:rsidR="0018364E" w:rsidRDefault="0018364E" w:rsidP="004631BE">
      <w:pPr>
        <w:shd w:val="clear" w:color="auto" w:fill="FFFFFF"/>
        <w:jc w:val="both"/>
        <w:rPr>
          <w:sz w:val="28"/>
          <w:szCs w:val="28"/>
        </w:rPr>
      </w:pPr>
    </w:p>
    <w:p w:rsidR="00E224E9" w:rsidRDefault="00E224E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2" w:name="_Toc49335906"/>
      <w:r>
        <w:rPr>
          <w:b/>
          <w:sz w:val="28"/>
          <w:szCs w:val="28"/>
        </w:rPr>
        <w:t>2.3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</w:t>
      </w:r>
      <w:r w:rsidR="00DA43F4">
        <w:rPr>
          <w:b/>
          <w:sz w:val="28"/>
          <w:szCs w:val="28"/>
        </w:rPr>
        <w:t>ые зоны</w:t>
      </w:r>
      <w:r>
        <w:rPr>
          <w:b/>
          <w:sz w:val="28"/>
          <w:szCs w:val="28"/>
        </w:rPr>
        <w:t>, зоны инженерной и транспортной инфраструктур</w:t>
      </w:r>
      <w:bookmarkEnd w:id="12"/>
    </w:p>
    <w:p w:rsidR="00E224E9" w:rsidRPr="0041297C" w:rsidRDefault="00E224E9" w:rsidP="00E224E9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 w:rsidR="0041297C" w:rsidRPr="0041297C">
        <w:rPr>
          <w:sz w:val="28"/>
          <w:szCs w:val="28"/>
        </w:rPr>
        <w:t>1647,17</w:t>
      </w:r>
      <w:r w:rsidRPr="0041297C">
        <w:rPr>
          <w:sz w:val="28"/>
          <w:szCs w:val="28"/>
        </w:rPr>
        <w:t xml:space="preserve"> га</w:t>
      </w:r>
    </w:p>
    <w:p w:rsidR="00E224E9" w:rsidRDefault="00E224E9" w:rsidP="00E224E9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Максимальная этажность застройки: 4 этажа</w:t>
      </w:r>
    </w:p>
    <w:p w:rsidR="0041297C" w:rsidRDefault="0041297C" w:rsidP="00E224E9">
      <w:pPr>
        <w:ind w:right="-1" w:firstLine="709"/>
        <w:jc w:val="both"/>
        <w:rPr>
          <w:sz w:val="28"/>
          <w:szCs w:val="28"/>
        </w:rPr>
      </w:pPr>
    </w:p>
    <w:p w:rsidR="0041297C" w:rsidRDefault="0041297C" w:rsidP="0041297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49335907"/>
      <w:r>
        <w:rPr>
          <w:b/>
          <w:sz w:val="28"/>
          <w:szCs w:val="28"/>
        </w:rPr>
        <w:t>2.3.1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Производственная зона</w:t>
      </w:r>
      <w:bookmarkEnd w:id="13"/>
    </w:p>
    <w:p w:rsidR="00743D4A" w:rsidRPr="0041297C" w:rsidRDefault="00743D4A" w:rsidP="00743D4A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492,56</w:t>
      </w:r>
      <w:r w:rsidRPr="0041297C">
        <w:rPr>
          <w:sz w:val="28"/>
          <w:szCs w:val="28"/>
        </w:rPr>
        <w:t xml:space="preserve"> га</w:t>
      </w:r>
    </w:p>
    <w:p w:rsidR="00743D4A" w:rsidRDefault="00743D4A" w:rsidP="00743D4A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Максимальная этажность застройки: 4 этажа</w:t>
      </w:r>
    </w:p>
    <w:p w:rsidR="0041297C" w:rsidRDefault="004129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51F13" w:rsidRDefault="00E51F13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51F13" w:rsidRDefault="00E51F13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297C" w:rsidRDefault="004129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743D4A" w:rsidRDefault="00743D4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89"/>
        <w:gridCol w:w="2767"/>
        <w:gridCol w:w="2274"/>
        <w:gridCol w:w="3191"/>
        <w:gridCol w:w="1687"/>
        <w:gridCol w:w="1955"/>
        <w:gridCol w:w="1833"/>
      </w:tblGrid>
      <w:tr w:rsidR="0041297C" w:rsidRPr="00BB04D6" w:rsidTr="00743D4A">
        <w:trPr>
          <w:tblHeader/>
        </w:trPr>
        <w:tc>
          <w:tcPr>
            <w:tcW w:w="88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7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9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8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55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41297C" w:rsidRPr="00BB04D6" w:rsidTr="00743D4A">
        <w:tc>
          <w:tcPr>
            <w:tcW w:w="88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8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</w:t>
            </w:r>
            <w:proofErr w:type="spellStart"/>
            <w:r w:rsidRPr="0041297C">
              <w:rPr>
                <w:sz w:val="24"/>
                <w:szCs w:val="24"/>
              </w:rPr>
              <w:t>Русджам</w:t>
            </w:r>
            <w:proofErr w:type="spellEnd"/>
            <w:r w:rsidRPr="0041297C">
              <w:rPr>
                <w:sz w:val="24"/>
                <w:szCs w:val="24"/>
              </w:rPr>
              <w:t xml:space="preserve"> стеклотара холдинг»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 xml:space="preserve">Производство </w:t>
            </w:r>
            <w:proofErr w:type="spellStart"/>
            <w:r w:rsidRPr="0041297C">
              <w:rPr>
                <w:sz w:val="24"/>
                <w:szCs w:val="24"/>
              </w:rPr>
              <w:t>стеклобутылки</w:t>
            </w:r>
            <w:proofErr w:type="spellEnd"/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ул.Курганная,1А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7" w:type="dxa"/>
            <w:shd w:val="clear" w:color="auto" w:fill="auto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АО «Системный алюминий»</w:t>
            </w:r>
          </w:p>
        </w:tc>
        <w:tc>
          <w:tcPr>
            <w:tcW w:w="2274" w:type="dxa"/>
            <w:shd w:val="clear" w:color="auto" w:fill="auto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алюминиевого профиля</w:t>
            </w:r>
          </w:p>
        </w:tc>
        <w:tc>
          <w:tcPr>
            <w:tcW w:w="3191" w:type="dxa"/>
            <w:shd w:val="clear" w:color="auto" w:fill="auto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ул.Свердлова,2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«Опытно-экспериментальный завод промышленных инструментов»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абразивного инструмента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ул.Бригадная,3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</w:t>
            </w:r>
            <w:proofErr w:type="spellStart"/>
            <w:r w:rsidRPr="0041297C">
              <w:rPr>
                <w:sz w:val="24"/>
                <w:szCs w:val="24"/>
              </w:rPr>
              <w:t>Кристал</w:t>
            </w:r>
            <w:proofErr w:type="spellEnd"/>
            <w:r w:rsidRPr="0041297C">
              <w:rPr>
                <w:sz w:val="24"/>
                <w:szCs w:val="24"/>
              </w:rPr>
              <w:t>-плюс»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литой обуви из ПВХ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ул.Строительная,67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 xml:space="preserve">ЗАО «Прок» 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пластикового профиля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ул.Свердлова,2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«Крымск-Керамзит»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минеральных тепло- и звукоизоляционных материалов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ул.Строительная,65 Б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«Камень-Т»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Добыча бутового камня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ул.Таманская,2А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«Светлана»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 xml:space="preserve">Производство томатной пасты, изготовление </w:t>
            </w:r>
            <w:r w:rsidRPr="0041297C">
              <w:rPr>
                <w:sz w:val="24"/>
                <w:szCs w:val="24"/>
              </w:rPr>
              <w:lastRenderedPageBreak/>
              <w:t>крышек для консервирования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lastRenderedPageBreak/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ул.Щербатюка,2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«Юг-Русич»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растительного масла рафинированного и нерафинированного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ул.Линейная,83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«Крымский винный завод»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вино-водочной продукции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ул.Синева,15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«Хлебозавод «Крымский»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ул.Пролетарская,31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Торгово-производственный комплекс «Ля-Крем» Крымского РАЙПО (пекарня)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ул.Ленина,198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«Хлебов»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ул.М.Жукова,50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«Южный»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 xml:space="preserve">Производство соков, напитков, компотов (в </w:t>
            </w:r>
            <w:proofErr w:type="spellStart"/>
            <w:r w:rsidRPr="0041297C">
              <w:rPr>
                <w:sz w:val="24"/>
                <w:szCs w:val="24"/>
              </w:rPr>
              <w:t>стеклобутылке</w:t>
            </w:r>
            <w:proofErr w:type="spellEnd"/>
            <w:r w:rsidRPr="0041297C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ул.М.Гречко,44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«Ант»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пива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ул.Привокзальная,68А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ИП Ефимова Светлана Валентиновна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ул.Пролетарская,31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ООО «</w:t>
            </w:r>
            <w:proofErr w:type="spellStart"/>
            <w:r w:rsidRPr="0041297C">
              <w:rPr>
                <w:sz w:val="24"/>
                <w:szCs w:val="24"/>
              </w:rPr>
              <w:t>Пром</w:t>
            </w:r>
            <w:proofErr w:type="spellEnd"/>
            <w:r w:rsidRPr="0041297C">
              <w:rPr>
                <w:sz w:val="24"/>
                <w:szCs w:val="24"/>
              </w:rPr>
              <w:t>-Сервис»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ул.Пролетарская,31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 xml:space="preserve">ИП </w:t>
            </w:r>
            <w:proofErr w:type="spellStart"/>
            <w:r w:rsidRPr="0041297C">
              <w:rPr>
                <w:sz w:val="24"/>
                <w:szCs w:val="24"/>
              </w:rPr>
              <w:t>Нематуллаева</w:t>
            </w:r>
            <w:proofErr w:type="spellEnd"/>
            <w:r w:rsidRPr="0041297C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солений (цех)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ул.Ломоносова,34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D4A" w:rsidRPr="00BB04D6" w:rsidTr="00743D4A">
        <w:tc>
          <w:tcPr>
            <w:tcW w:w="889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67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ИП Овечкина Анна Сергеевна</w:t>
            </w:r>
          </w:p>
        </w:tc>
        <w:tc>
          <w:tcPr>
            <w:tcW w:w="2274" w:type="dxa"/>
          </w:tcPr>
          <w:p w:rsidR="00743D4A" w:rsidRPr="0041297C" w:rsidRDefault="00743D4A" w:rsidP="00743D4A">
            <w:pPr>
              <w:rPr>
                <w:sz w:val="24"/>
                <w:szCs w:val="24"/>
              </w:rPr>
            </w:pPr>
            <w:r w:rsidRPr="0041297C">
              <w:rPr>
                <w:sz w:val="24"/>
                <w:szCs w:val="24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3191" w:type="dxa"/>
          </w:tcPr>
          <w:p w:rsidR="00743D4A" w:rsidRPr="00743D4A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743D4A">
              <w:rPr>
                <w:sz w:val="24"/>
                <w:szCs w:val="24"/>
              </w:rPr>
              <w:t>г.Крымск</w:t>
            </w:r>
            <w:proofErr w:type="spellEnd"/>
            <w:r w:rsidRPr="00743D4A">
              <w:rPr>
                <w:sz w:val="24"/>
                <w:szCs w:val="24"/>
              </w:rPr>
              <w:t>, ул.Адагумская,114</w:t>
            </w:r>
          </w:p>
        </w:tc>
        <w:tc>
          <w:tcPr>
            <w:tcW w:w="1687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564CDD" w:rsidRDefault="00743D4A" w:rsidP="0074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24E9" w:rsidRDefault="00E224E9" w:rsidP="004631BE">
      <w:pPr>
        <w:shd w:val="clear" w:color="auto" w:fill="FFFFFF"/>
        <w:jc w:val="both"/>
        <w:rPr>
          <w:sz w:val="28"/>
          <w:szCs w:val="28"/>
        </w:rPr>
      </w:pPr>
    </w:p>
    <w:p w:rsidR="00E51F13" w:rsidRDefault="00E51F13" w:rsidP="004631BE">
      <w:pPr>
        <w:shd w:val="clear" w:color="auto" w:fill="FFFFFF"/>
        <w:jc w:val="both"/>
        <w:rPr>
          <w:sz w:val="28"/>
          <w:szCs w:val="28"/>
        </w:rPr>
      </w:pPr>
    </w:p>
    <w:p w:rsidR="00E51F13" w:rsidRDefault="00E51F13" w:rsidP="004631BE">
      <w:pPr>
        <w:shd w:val="clear" w:color="auto" w:fill="FFFFFF"/>
        <w:jc w:val="both"/>
        <w:rPr>
          <w:sz w:val="28"/>
          <w:szCs w:val="28"/>
        </w:rPr>
      </w:pP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743D4A" w:rsidRPr="00BB04D6" w:rsidTr="00E56673">
        <w:trPr>
          <w:tblHeader/>
        </w:trPr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43D4A" w:rsidRPr="00BB04D6" w:rsidTr="00E56673"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743D4A" w:rsidRPr="00743D4A" w:rsidTr="00E56673">
        <w:tc>
          <w:tcPr>
            <w:tcW w:w="899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743D4A" w:rsidRPr="00743D4A" w:rsidRDefault="00743D4A" w:rsidP="00743D4A">
            <w:pPr>
              <w:jc w:val="center"/>
              <w:rPr>
                <w:b/>
              </w:rPr>
            </w:pPr>
            <w:r w:rsidRPr="00743D4A">
              <w:rPr>
                <w:b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</w:tr>
    </w:tbl>
    <w:p w:rsidR="00743D4A" w:rsidRDefault="00743D4A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743D4A" w:rsidRDefault="00743D4A" w:rsidP="00743D4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49335908"/>
      <w:r>
        <w:rPr>
          <w:b/>
          <w:sz w:val="28"/>
          <w:szCs w:val="28"/>
        </w:rPr>
        <w:t>2.3.2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Коммунально-складская зона</w:t>
      </w:r>
      <w:bookmarkEnd w:id="14"/>
    </w:p>
    <w:p w:rsidR="00743D4A" w:rsidRPr="0041297C" w:rsidRDefault="00743D4A" w:rsidP="00743D4A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74,57</w:t>
      </w:r>
      <w:r w:rsidRPr="0041297C">
        <w:rPr>
          <w:sz w:val="28"/>
          <w:szCs w:val="28"/>
        </w:rPr>
        <w:t xml:space="preserve"> га</w:t>
      </w:r>
    </w:p>
    <w:p w:rsidR="00743D4A" w:rsidRDefault="00743D4A" w:rsidP="00743D4A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3</w:t>
      </w:r>
      <w:r w:rsidRPr="0041297C">
        <w:rPr>
          <w:sz w:val="28"/>
          <w:szCs w:val="28"/>
        </w:rPr>
        <w:t xml:space="preserve"> этажа</w:t>
      </w: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74"/>
        <w:gridCol w:w="2915"/>
        <w:gridCol w:w="2270"/>
        <w:gridCol w:w="3146"/>
        <w:gridCol w:w="1665"/>
        <w:gridCol w:w="1909"/>
        <w:gridCol w:w="1817"/>
      </w:tblGrid>
      <w:tr w:rsidR="00743D4A" w:rsidRPr="0018364E" w:rsidTr="00E56673">
        <w:trPr>
          <w:tblHeader/>
        </w:trPr>
        <w:tc>
          <w:tcPr>
            <w:tcW w:w="889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7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74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91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87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55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3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43D4A" w:rsidRPr="0018364E" w:rsidTr="00E56673">
        <w:tc>
          <w:tcPr>
            <w:tcW w:w="889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87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743D4A" w:rsidRPr="0018364E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18364E">
              <w:rPr>
                <w:b/>
                <w:sz w:val="24"/>
                <w:szCs w:val="24"/>
              </w:rPr>
              <w:t>6.</w:t>
            </w:r>
          </w:p>
        </w:tc>
      </w:tr>
      <w:tr w:rsidR="00743D4A" w:rsidRPr="0018364E" w:rsidTr="00E56673">
        <w:tc>
          <w:tcPr>
            <w:tcW w:w="889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743D4A" w:rsidRPr="0018364E" w:rsidRDefault="00743D4A" w:rsidP="00743D4A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МУП «</w:t>
            </w:r>
            <w:proofErr w:type="spellStart"/>
            <w:r w:rsidRPr="0018364E">
              <w:rPr>
                <w:sz w:val="24"/>
                <w:szCs w:val="24"/>
              </w:rPr>
              <w:t>Горкоммунхоз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743D4A" w:rsidRPr="0018364E" w:rsidRDefault="00743D4A" w:rsidP="00743D4A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Сбор ТКО</w:t>
            </w:r>
          </w:p>
        </w:tc>
        <w:tc>
          <w:tcPr>
            <w:tcW w:w="3191" w:type="dxa"/>
          </w:tcPr>
          <w:p w:rsidR="00743D4A" w:rsidRPr="0018364E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ул.Фадеева,15</w:t>
            </w:r>
          </w:p>
        </w:tc>
        <w:tc>
          <w:tcPr>
            <w:tcW w:w="1687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743D4A" w:rsidRPr="0018364E" w:rsidTr="00E56673">
        <w:tc>
          <w:tcPr>
            <w:tcW w:w="889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743D4A" w:rsidRPr="0018364E" w:rsidRDefault="00743D4A" w:rsidP="00743D4A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МУП «Забота»</w:t>
            </w:r>
          </w:p>
        </w:tc>
        <w:tc>
          <w:tcPr>
            <w:tcW w:w="2274" w:type="dxa"/>
          </w:tcPr>
          <w:p w:rsidR="00743D4A" w:rsidRPr="0018364E" w:rsidRDefault="00743D4A" w:rsidP="00743D4A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3191" w:type="dxa"/>
          </w:tcPr>
          <w:p w:rsidR="00743D4A" w:rsidRPr="0018364E" w:rsidRDefault="00743D4A" w:rsidP="00743D4A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ул.Фадеева,15</w:t>
            </w:r>
          </w:p>
        </w:tc>
        <w:tc>
          <w:tcPr>
            <w:tcW w:w="1687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18364E" w:rsidRDefault="00743D4A" w:rsidP="00743D4A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18364E" w:rsidTr="00E56673">
        <w:tc>
          <w:tcPr>
            <w:tcW w:w="88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ООО «ПМК-4 «</w:t>
            </w:r>
            <w:proofErr w:type="spellStart"/>
            <w:r w:rsidRPr="0018364E">
              <w:rPr>
                <w:sz w:val="24"/>
                <w:szCs w:val="24"/>
              </w:rPr>
              <w:t>Южводопровод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Выполнение общестроительных работ</w:t>
            </w:r>
          </w:p>
        </w:tc>
        <w:tc>
          <w:tcPr>
            <w:tcW w:w="3191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ул.М.Жукова,46</w:t>
            </w:r>
          </w:p>
        </w:tc>
        <w:tc>
          <w:tcPr>
            <w:tcW w:w="1687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18364E" w:rsidTr="00E56673">
        <w:tc>
          <w:tcPr>
            <w:tcW w:w="88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ООО «</w:t>
            </w:r>
            <w:proofErr w:type="spellStart"/>
            <w:r w:rsidRPr="0018364E">
              <w:rPr>
                <w:sz w:val="24"/>
                <w:szCs w:val="24"/>
              </w:rPr>
              <w:t>ЮгСпецСтрой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 xml:space="preserve">Выполнение общестроительных работ по строительству </w:t>
            </w:r>
            <w:r w:rsidRPr="0018364E">
              <w:rPr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3191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lastRenderedPageBreak/>
              <w:t>г. Крымск, ул.Строительная,69</w:t>
            </w:r>
          </w:p>
        </w:tc>
        <w:tc>
          <w:tcPr>
            <w:tcW w:w="1687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18364E" w:rsidTr="00E56673">
        <w:tc>
          <w:tcPr>
            <w:tcW w:w="88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ООО «СД-</w:t>
            </w:r>
            <w:proofErr w:type="spellStart"/>
            <w:r w:rsidRPr="0018364E">
              <w:rPr>
                <w:sz w:val="24"/>
                <w:szCs w:val="24"/>
              </w:rPr>
              <w:t>Телетранс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Выполнение общестроительных работ по прокладке местных трубопроводов, линий связи и линий электропередачи</w:t>
            </w:r>
          </w:p>
        </w:tc>
        <w:tc>
          <w:tcPr>
            <w:tcW w:w="3191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ул.М.Жукова,46</w:t>
            </w:r>
          </w:p>
        </w:tc>
        <w:tc>
          <w:tcPr>
            <w:tcW w:w="1687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18364E" w:rsidTr="00E56673">
        <w:tc>
          <w:tcPr>
            <w:tcW w:w="88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6.</w:t>
            </w:r>
          </w:p>
        </w:tc>
        <w:tc>
          <w:tcPr>
            <w:tcW w:w="2767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ООО «</w:t>
            </w:r>
            <w:proofErr w:type="spellStart"/>
            <w:r w:rsidRPr="0018364E">
              <w:rPr>
                <w:sz w:val="24"/>
                <w:szCs w:val="24"/>
              </w:rPr>
              <w:t>Крымскгазстрой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Выполнение общестроительных работ по прокладке местных трубопроводов, линий связи и линий электропередачи</w:t>
            </w:r>
          </w:p>
        </w:tc>
        <w:tc>
          <w:tcPr>
            <w:tcW w:w="3191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ул.М.Жукова,7</w:t>
            </w:r>
          </w:p>
        </w:tc>
        <w:tc>
          <w:tcPr>
            <w:tcW w:w="1687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18364E" w:rsidTr="00E56673">
        <w:tc>
          <w:tcPr>
            <w:tcW w:w="88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7.</w:t>
            </w:r>
          </w:p>
        </w:tc>
        <w:tc>
          <w:tcPr>
            <w:tcW w:w="2767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ООО «</w:t>
            </w:r>
            <w:proofErr w:type="spellStart"/>
            <w:r w:rsidRPr="0018364E">
              <w:rPr>
                <w:sz w:val="24"/>
                <w:szCs w:val="24"/>
              </w:rPr>
              <w:t>Крымскагропромэнерго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Выполнение электромонтажных работ</w:t>
            </w:r>
          </w:p>
        </w:tc>
        <w:tc>
          <w:tcPr>
            <w:tcW w:w="3191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ул.Энергетиков,61</w:t>
            </w:r>
          </w:p>
        </w:tc>
        <w:tc>
          <w:tcPr>
            <w:tcW w:w="1687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743D4A" w:rsidRPr="0018364E" w:rsidTr="00E56673">
        <w:tc>
          <w:tcPr>
            <w:tcW w:w="889" w:type="dxa"/>
          </w:tcPr>
          <w:p w:rsidR="00743D4A" w:rsidRPr="0018364E" w:rsidRDefault="00743D4A" w:rsidP="00E56673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8.</w:t>
            </w:r>
          </w:p>
        </w:tc>
        <w:tc>
          <w:tcPr>
            <w:tcW w:w="2767" w:type="dxa"/>
          </w:tcPr>
          <w:p w:rsidR="00743D4A" w:rsidRPr="0018364E" w:rsidRDefault="0018364E" w:rsidP="00E56673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НАО «Славянское ДРСУ» филиал в Крымске</w:t>
            </w:r>
          </w:p>
        </w:tc>
        <w:tc>
          <w:tcPr>
            <w:tcW w:w="2274" w:type="dxa"/>
          </w:tcPr>
          <w:p w:rsidR="00743D4A" w:rsidRPr="0018364E" w:rsidRDefault="0018364E" w:rsidP="00E56673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Вспомогательная транспортная деятельность (ремонт дорог)</w:t>
            </w:r>
          </w:p>
        </w:tc>
        <w:tc>
          <w:tcPr>
            <w:tcW w:w="3191" w:type="dxa"/>
          </w:tcPr>
          <w:p w:rsidR="00743D4A" w:rsidRPr="0018364E" w:rsidRDefault="0018364E" w:rsidP="00E56673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ул.Кирова,116</w:t>
            </w:r>
          </w:p>
        </w:tc>
        <w:tc>
          <w:tcPr>
            <w:tcW w:w="1687" w:type="dxa"/>
          </w:tcPr>
          <w:p w:rsidR="00743D4A" w:rsidRPr="0018364E" w:rsidRDefault="00743D4A" w:rsidP="00E56673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743D4A" w:rsidRPr="0018364E" w:rsidRDefault="00743D4A" w:rsidP="00E56673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743D4A" w:rsidRPr="0018364E" w:rsidRDefault="00743D4A" w:rsidP="00E56673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18364E" w:rsidTr="00E56673">
        <w:tc>
          <w:tcPr>
            <w:tcW w:w="88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9.</w:t>
            </w:r>
          </w:p>
        </w:tc>
        <w:tc>
          <w:tcPr>
            <w:tcW w:w="2767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АО «</w:t>
            </w:r>
            <w:proofErr w:type="spellStart"/>
            <w:r w:rsidRPr="0018364E">
              <w:rPr>
                <w:sz w:val="24"/>
                <w:szCs w:val="24"/>
              </w:rPr>
              <w:t>Крымскрайгаз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Распределение газообразного топлива</w:t>
            </w:r>
          </w:p>
        </w:tc>
        <w:tc>
          <w:tcPr>
            <w:tcW w:w="3191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ул.М.Гречко,10А</w:t>
            </w:r>
          </w:p>
        </w:tc>
        <w:tc>
          <w:tcPr>
            <w:tcW w:w="1687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18364E" w:rsidTr="00E56673">
        <w:tc>
          <w:tcPr>
            <w:tcW w:w="88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lastRenderedPageBreak/>
              <w:t>10.</w:t>
            </w:r>
          </w:p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ООО «Водоканал Крымск»</w:t>
            </w:r>
          </w:p>
        </w:tc>
        <w:tc>
          <w:tcPr>
            <w:tcW w:w="2274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Распределение воды, услуги по водоотведению</w:t>
            </w:r>
          </w:p>
        </w:tc>
        <w:tc>
          <w:tcPr>
            <w:tcW w:w="3191" w:type="dxa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ул.Фадеева,15</w:t>
            </w:r>
          </w:p>
        </w:tc>
        <w:tc>
          <w:tcPr>
            <w:tcW w:w="1687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местное</w:t>
            </w:r>
          </w:p>
        </w:tc>
        <w:tc>
          <w:tcPr>
            <w:tcW w:w="195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3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</w:tbl>
    <w:p w:rsidR="00743D4A" w:rsidRDefault="00743D4A" w:rsidP="00743D4A">
      <w:pPr>
        <w:shd w:val="clear" w:color="auto" w:fill="FFFFFF"/>
        <w:jc w:val="both"/>
        <w:rPr>
          <w:sz w:val="28"/>
          <w:szCs w:val="28"/>
        </w:rPr>
      </w:pP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743D4A" w:rsidRPr="00BB04D6" w:rsidTr="00E56673">
        <w:trPr>
          <w:tblHeader/>
        </w:trPr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43D4A" w:rsidRPr="00BB04D6" w:rsidTr="00E56673"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18364E" w:rsidRPr="00743D4A" w:rsidTr="00E56673">
        <w:tc>
          <w:tcPr>
            <w:tcW w:w="89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E" w:rsidRPr="0018364E" w:rsidRDefault="0018364E" w:rsidP="0018364E">
            <w:pPr>
              <w:jc w:val="both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Пожарная часть № 31 ФГКУ "2 ОФПС по Краснодарскому краю"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на 5 автомобилей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364E">
              <w:rPr>
                <w:sz w:val="24"/>
                <w:szCs w:val="24"/>
              </w:rPr>
              <w:t>. Крымск ул. Кирова 2а</w:t>
            </w:r>
          </w:p>
        </w:tc>
        <w:tc>
          <w:tcPr>
            <w:tcW w:w="1701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  <w:tr w:rsidR="0018364E" w:rsidRPr="00743D4A" w:rsidTr="00E56673">
        <w:tc>
          <w:tcPr>
            <w:tcW w:w="899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E" w:rsidRPr="0018364E" w:rsidRDefault="0018364E" w:rsidP="0018364E">
            <w:pPr>
              <w:jc w:val="both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Филиал ОАО «НЭСК-электросети» «</w:t>
            </w:r>
            <w:proofErr w:type="spellStart"/>
            <w:r w:rsidRPr="0018364E">
              <w:rPr>
                <w:sz w:val="24"/>
                <w:szCs w:val="24"/>
              </w:rPr>
              <w:t>Крымскэлектросеть</w:t>
            </w:r>
            <w:proofErr w:type="spellEnd"/>
            <w:r w:rsidRPr="0018364E">
              <w:rPr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Распределение электроэнергии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4E" w:rsidRPr="0018364E" w:rsidRDefault="0018364E" w:rsidP="0018364E">
            <w:pPr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 xml:space="preserve">Краснодарский край, </w:t>
            </w:r>
            <w:proofErr w:type="spellStart"/>
            <w:r w:rsidRPr="0018364E">
              <w:rPr>
                <w:sz w:val="24"/>
                <w:szCs w:val="24"/>
              </w:rPr>
              <w:t>г.Крымск</w:t>
            </w:r>
            <w:proofErr w:type="spellEnd"/>
            <w:r w:rsidRPr="0018364E">
              <w:rPr>
                <w:sz w:val="24"/>
                <w:szCs w:val="24"/>
              </w:rPr>
              <w:t>, ул.М.Жукова,111А</w:t>
            </w:r>
          </w:p>
        </w:tc>
        <w:tc>
          <w:tcPr>
            <w:tcW w:w="1701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18364E" w:rsidRPr="0018364E" w:rsidRDefault="0018364E" w:rsidP="0018364E">
            <w:pPr>
              <w:jc w:val="center"/>
              <w:rPr>
                <w:sz w:val="24"/>
                <w:szCs w:val="24"/>
              </w:rPr>
            </w:pPr>
            <w:r w:rsidRPr="0018364E">
              <w:rPr>
                <w:sz w:val="24"/>
                <w:szCs w:val="24"/>
              </w:rPr>
              <w:t>1</w:t>
            </w:r>
          </w:p>
        </w:tc>
      </w:tr>
    </w:tbl>
    <w:p w:rsidR="00743D4A" w:rsidRDefault="00743D4A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Default="0018364E" w:rsidP="0018364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49335909"/>
      <w:r>
        <w:rPr>
          <w:b/>
          <w:sz w:val="28"/>
          <w:szCs w:val="28"/>
        </w:rPr>
        <w:t>2.3.3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инженерной инфраструктуры</w:t>
      </w:r>
      <w:bookmarkEnd w:id="15"/>
    </w:p>
    <w:p w:rsidR="0018364E" w:rsidRPr="0041297C" w:rsidRDefault="0018364E" w:rsidP="0018364E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118,85</w:t>
      </w:r>
      <w:r w:rsidRPr="0041297C">
        <w:rPr>
          <w:sz w:val="28"/>
          <w:szCs w:val="28"/>
        </w:rPr>
        <w:t xml:space="preserve"> га</w:t>
      </w:r>
    </w:p>
    <w:p w:rsidR="0018364E" w:rsidRDefault="0018364E" w:rsidP="0018364E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8E665D">
        <w:rPr>
          <w:sz w:val="28"/>
          <w:szCs w:val="28"/>
        </w:rPr>
        <w:t>1</w:t>
      </w:r>
      <w:r w:rsidRPr="0041297C">
        <w:rPr>
          <w:sz w:val="28"/>
          <w:szCs w:val="28"/>
        </w:rPr>
        <w:t xml:space="preserve"> этажа</w:t>
      </w:r>
    </w:p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665D" w:rsidRPr="008E665D" w:rsidTr="00E56673">
        <w:trPr>
          <w:tblHeader/>
        </w:trPr>
        <w:tc>
          <w:tcPr>
            <w:tcW w:w="89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6.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 xml:space="preserve">номерная емкость 12100 номеров 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 xml:space="preserve">до 45,00 тыс. м3/ </w:t>
            </w:r>
            <w:proofErr w:type="spellStart"/>
            <w:r w:rsidRPr="008E665D"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Канализационная насосная станция (КНС)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26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7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х.Верхнеадагум</w:t>
            </w:r>
            <w:proofErr w:type="spellEnd"/>
          </w:p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3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Пункт редуцирования газа (ПРГ)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10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ТП 10(6)/0,4 </w:t>
            </w:r>
            <w:proofErr w:type="spellStart"/>
            <w:r w:rsidRPr="008E665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8E66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х.Верхнеадагум</w:t>
            </w:r>
            <w:proofErr w:type="spellEnd"/>
          </w:p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3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Трансформаторная подстанция (ТП)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r w:rsidRPr="008E665D">
              <w:rPr>
                <w:color w:val="000000"/>
                <w:sz w:val="24"/>
                <w:szCs w:val="24"/>
              </w:rPr>
              <w:t>ТП 10(6)/0,4 </w:t>
            </w:r>
            <w:proofErr w:type="spellStart"/>
            <w:r w:rsidRPr="008E665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8E66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D" w:rsidRPr="008E665D" w:rsidRDefault="008E665D" w:rsidP="008E66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665D">
              <w:rPr>
                <w:color w:val="000000"/>
                <w:sz w:val="24"/>
                <w:szCs w:val="24"/>
              </w:rPr>
              <w:t>г.Крымск</w:t>
            </w:r>
            <w:proofErr w:type="spellEnd"/>
          </w:p>
        </w:tc>
        <w:tc>
          <w:tcPr>
            <w:tcW w:w="1701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E665D" w:rsidRPr="008E665D" w:rsidRDefault="008E665D" w:rsidP="008E665D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40</w:t>
            </w:r>
          </w:p>
        </w:tc>
      </w:tr>
    </w:tbl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665D" w:rsidRPr="00BB04D6" w:rsidTr="00E56673">
        <w:trPr>
          <w:tblHeader/>
        </w:trPr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BB04D6" w:rsidTr="00E56673"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665D" w:rsidRPr="00743D4A" w:rsidTr="00E56673">
        <w:tc>
          <w:tcPr>
            <w:tcW w:w="899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D" w:rsidRPr="0018364E" w:rsidRDefault="008E665D" w:rsidP="008E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8E665D" w:rsidP="008E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665D" w:rsidRDefault="008E665D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6437C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49335910"/>
      <w:r>
        <w:rPr>
          <w:b/>
          <w:sz w:val="28"/>
          <w:szCs w:val="28"/>
        </w:rPr>
        <w:t>2.</w:t>
      </w:r>
      <w:r w:rsidR="008E665D">
        <w:rPr>
          <w:b/>
          <w:sz w:val="28"/>
          <w:szCs w:val="28"/>
        </w:rPr>
        <w:t>4</w:t>
      </w:r>
      <w:r w:rsidR="008E665D" w:rsidRPr="00E6231E">
        <w:rPr>
          <w:b/>
          <w:sz w:val="28"/>
          <w:szCs w:val="28"/>
        </w:rPr>
        <w:t xml:space="preserve">. </w:t>
      </w:r>
      <w:r w:rsidR="008E665D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сельскохозяйственного назначения</w:t>
      </w:r>
      <w:bookmarkEnd w:id="16"/>
    </w:p>
    <w:p w:rsidR="008E665D" w:rsidRPr="0041297C" w:rsidRDefault="008E665D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 w:rsidR="006437C5">
        <w:rPr>
          <w:sz w:val="28"/>
          <w:szCs w:val="28"/>
        </w:rPr>
        <w:t>414,46</w:t>
      </w:r>
      <w:r w:rsidRPr="0041297C">
        <w:rPr>
          <w:sz w:val="28"/>
          <w:szCs w:val="28"/>
        </w:rPr>
        <w:t xml:space="preserve"> га</w:t>
      </w:r>
    </w:p>
    <w:p w:rsidR="008E665D" w:rsidRDefault="008E665D" w:rsidP="008E665D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6437C5">
        <w:rPr>
          <w:sz w:val="28"/>
          <w:szCs w:val="28"/>
        </w:rPr>
        <w:t>3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8E665D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49335911"/>
      <w:r>
        <w:rPr>
          <w:b/>
          <w:sz w:val="28"/>
          <w:szCs w:val="28"/>
        </w:rPr>
        <w:t>2.4.1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сельскохозяйственных угодий</w:t>
      </w:r>
      <w:bookmarkEnd w:id="17"/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256,86</w:t>
      </w:r>
      <w:r w:rsidRPr="0041297C">
        <w:rPr>
          <w:sz w:val="28"/>
          <w:szCs w:val="28"/>
        </w:rPr>
        <w:t xml:space="preserve"> га</w:t>
      </w: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49335912"/>
      <w:r>
        <w:rPr>
          <w:b/>
          <w:sz w:val="28"/>
          <w:szCs w:val="28"/>
        </w:rPr>
        <w:lastRenderedPageBreak/>
        <w:t>2.4.2</w:t>
      </w:r>
      <w:r w:rsidRPr="00E6231E">
        <w:rPr>
          <w:b/>
          <w:sz w:val="28"/>
          <w:szCs w:val="28"/>
        </w:rPr>
        <w:t xml:space="preserve">. </w:t>
      </w:r>
      <w:r w:rsidRPr="006437C5">
        <w:rPr>
          <w:b/>
          <w:sz w:val="28"/>
          <w:szCs w:val="28"/>
        </w:rPr>
        <w:t>Зона садоводческих, огороднических или дачных некоммерческих объединений граждан</w:t>
      </w:r>
      <w:bookmarkEnd w:id="18"/>
    </w:p>
    <w:p w:rsidR="006437C5" w:rsidRPr="0041297C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100,57</w:t>
      </w:r>
      <w:r w:rsidRPr="0041297C">
        <w:rPr>
          <w:sz w:val="28"/>
          <w:szCs w:val="28"/>
        </w:rPr>
        <w:t xml:space="preserve"> га</w:t>
      </w: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3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7A05" w:rsidRDefault="00D07A05" w:rsidP="008E665D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1F13" w:rsidRDefault="00E51F13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49335913"/>
      <w:r>
        <w:rPr>
          <w:b/>
          <w:sz w:val="28"/>
          <w:szCs w:val="28"/>
        </w:rPr>
        <w:t>2.4.3</w:t>
      </w:r>
      <w:r w:rsidRPr="00E6231E">
        <w:rPr>
          <w:b/>
          <w:sz w:val="28"/>
          <w:szCs w:val="28"/>
        </w:rPr>
        <w:t xml:space="preserve">. </w:t>
      </w:r>
      <w:r w:rsidRPr="006437C5">
        <w:rPr>
          <w:b/>
          <w:sz w:val="28"/>
          <w:szCs w:val="28"/>
        </w:rPr>
        <w:t>Производственная зона сельскохозяйственных предприятий</w:t>
      </w:r>
      <w:bookmarkEnd w:id="19"/>
    </w:p>
    <w:p w:rsidR="006437C5" w:rsidRPr="0041297C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57,03</w:t>
      </w:r>
      <w:r w:rsidRPr="0041297C">
        <w:rPr>
          <w:sz w:val="28"/>
          <w:szCs w:val="28"/>
        </w:rPr>
        <w:t xml:space="preserve"> га</w:t>
      </w: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2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6437C5" w:rsidTr="00E56673">
        <w:trPr>
          <w:tblHeader/>
        </w:trPr>
        <w:tc>
          <w:tcPr>
            <w:tcW w:w="899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6437C5" w:rsidTr="00E56673">
        <w:tc>
          <w:tcPr>
            <w:tcW w:w="899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6437C5" w:rsidTr="00E56673">
        <w:tc>
          <w:tcPr>
            <w:tcW w:w="899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782" w:type="dxa"/>
          </w:tcPr>
          <w:p w:rsidR="006437C5" w:rsidRPr="006437C5" w:rsidRDefault="006437C5" w:rsidP="006437C5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ООО «</w:t>
            </w:r>
            <w:proofErr w:type="spellStart"/>
            <w:r w:rsidRPr="006437C5">
              <w:rPr>
                <w:sz w:val="24"/>
                <w:szCs w:val="24"/>
              </w:rPr>
              <w:t>Гавриш</w:t>
            </w:r>
            <w:proofErr w:type="spellEnd"/>
            <w:r w:rsidRPr="006437C5">
              <w:rPr>
                <w:sz w:val="24"/>
                <w:szCs w:val="24"/>
              </w:rPr>
              <w:t>», Крымский селекционный центр</w:t>
            </w:r>
          </w:p>
        </w:tc>
        <w:tc>
          <w:tcPr>
            <w:tcW w:w="2161" w:type="dxa"/>
          </w:tcPr>
          <w:p w:rsidR="006437C5" w:rsidRPr="006437C5" w:rsidRDefault="006437C5" w:rsidP="006437C5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Селекция, производство и продажа семян и декоративных растений</w:t>
            </w:r>
          </w:p>
        </w:tc>
        <w:tc>
          <w:tcPr>
            <w:tcW w:w="3225" w:type="dxa"/>
          </w:tcPr>
          <w:p w:rsidR="006437C5" w:rsidRPr="006437C5" w:rsidRDefault="006437C5" w:rsidP="006437C5">
            <w:pPr>
              <w:rPr>
                <w:sz w:val="24"/>
                <w:szCs w:val="24"/>
              </w:rPr>
            </w:pPr>
            <w:proofErr w:type="spellStart"/>
            <w:r w:rsidRPr="006437C5">
              <w:rPr>
                <w:sz w:val="24"/>
                <w:szCs w:val="24"/>
              </w:rPr>
              <w:t>г.Крымск</w:t>
            </w:r>
            <w:proofErr w:type="spellEnd"/>
            <w:r w:rsidRPr="006437C5">
              <w:rPr>
                <w:sz w:val="24"/>
                <w:szCs w:val="24"/>
              </w:rPr>
              <w:t>, ул.Шоссейная,89</w:t>
            </w:r>
          </w:p>
        </w:tc>
        <w:tc>
          <w:tcPr>
            <w:tcW w:w="1701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437C5" w:rsidRPr="006437C5" w:rsidTr="00E56673">
        <w:tc>
          <w:tcPr>
            <w:tcW w:w="899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:rsidR="006437C5" w:rsidRPr="006437C5" w:rsidRDefault="006437C5" w:rsidP="006437C5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ООО «КОЛТ-ЛТД»</w:t>
            </w:r>
          </w:p>
        </w:tc>
        <w:tc>
          <w:tcPr>
            <w:tcW w:w="2161" w:type="dxa"/>
          </w:tcPr>
          <w:p w:rsidR="006437C5" w:rsidRPr="006437C5" w:rsidRDefault="006437C5" w:rsidP="006437C5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Услуги по монтажу, ремонту и техническому обслуживанию машин для сельского хозяйства, включая колесные тракторы</w:t>
            </w:r>
          </w:p>
        </w:tc>
        <w:tc>
          <w:tcPr>
            <w:tcW w:w="3225" w:type="dxa"/>
          </w:tcPr>
          <w:p w:rsidR="006437C5" w:rsidRPr="006437C5" w:rsidRDefault="006437C5" w:rsidP="006437C5">
            <w:pPr>
              <w:rPr>
                <w:sz w:val="24"/>
                <w:szCs w:val="24"/>
              </w:rPr>
            </w:pPr>
            <w:proofErr w:type="spellStart"/>
            <w:r w:rsidRPr="006437C5">
              <w:rPr>
                <w:sz w:val="24"/>
                <w:szCs w:val="24"/>
              </w:rPr>
              <w:t>г.Крымск</w:t>
            </w:r>
            <w:proofErr w:type="spellEnd"/>
            <w:r w:rsidRPr="006437C5">
              <w:rPr>
                <w:sz w:val="24"/>
                <w:szCs w:val="24"/>
              </w:rPr>
              <w:t>, ул.М.Жукова,50</w:t>
            </w:r>
          </w:p>
        </w:tc>
        <w:tc>
          <w:tcPr>
            <w:tcW w:w="1701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</w:tbl>
    <w:p w:rsidR="006437C5" w:rsidRDefault="006437C5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6437C5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Филиал Крымская ОСС ВИР Крымская опытно-</w:t>
            </w:r>
            <w:r w:rsidRPr="006437C5">
              <w:rPr>
                <w:sz w:val="24"/>
                <w:szCs w:val="24"/>
              </w:rPr>
              <w:lastRenderedPageBreak/>
              <w:t xml:space="preserve">селекционная станция-филиал Федерального государственного бюджетного научного учреждения «Федеральный исследовательский центр Всероссийский институт генетических ресурсов растений имени </w:t>
            </w:r>
            <w:proofErr w:type="spellStart"/>
            <w:r w:rsidRPr="006437C5">
              <w:rPr>
                <w:sz w:val="24"/>
                <w:szCs w:val="24"/>
              </w:rPr>
              <w:t>Н.И.Вавилова</w:t>
            </w:r>
            <w:proofErr w:type="spellEnd"/>
            <w:r w:rsidRPr="006437C5">
              <w:rPr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lastRenderedPageBreak/>
              <w:t xml:space="preserve">Выращивание продукции </w:t>
            </w:r>
            <w:r w:rsidRPr="006437C5">
              <w:rPr>
                <w:sz w:val="24"/>
                <w:szCs w:val="24"/>
              </w:rPr>
              <w:lastRenderedPageBreak/>
              <w:t>растениеводства (зерновые, плоды и ягоды)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proofErr w:type="spellStart"/>
            <w:r w:rsidRPr="006437C5">
              <w:rPr>
                <w:sz w:val="24"/>
                <w:szCs w:val="24"/>
              </w:rPr>
              <w:lastRenderedPageBreak/>
              <w:t>г.Крымск</w:t>
            </w:r>
            <w:proofErr w:type="spellEnd"/>
            <w:r w:rsidRPr="006437C5">
              <w:rPr>
                <w:sz w:val="24"/>
                <w:szCs w:val="24"/>
              </w:rPr>
              <w:t>, ОСС 4 участок, ул.Вавилова,12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37C5" w:rsidRDefault="006437C5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49335914"/>
      <w:r>
        <w:rPr>
          <w:b/>
          <w:sz w:val="28"/>
          <w:szCs w:val="28"/>
        </w:rPr>
        <w:t>2.4.4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Иные зоны сельскохозяйственного назначения</w:t>
      </w:r>
      <w:bookmarkEnd w:id="20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261,29</w:t>
      </w:r>
      <w:r w:rsidRPr="0041297C">
        <w:rPr>
          <w:sz w:val="28"/>
          <w:szCs w:val="28"/>
        </w:rPr>
        <w:t xml:space="preserve"> га</w:t>
      </w:r>
    </w:p>
    <w:p w:rsidR="00E56673" w:rsidRDefault="00E56673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49335915"/>
      <w:r>
        <w:rPr>
          <w:b/>
          <w:sz w:val="28"/>
          <w:szCs w:val="28"/>
        </w:rPr>
        <w:t>2.5</w:t>
      </w:r>
      <w:r w:rsidRPr="00E6231E">
        <w:rPr>
          <w:b/>
          <w:sz w:val="28"/>
          <w:szCs w:val="28"/>
        </w:rPr>
        <w:t xml:space="preserve">. </w:t>
      </w:r>
      <w:r w:rsidRPr="00E56673">
        <w:rPr>
          <w:b/>
          <w:sz w:val="28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bookmarkEnd w:id="21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16,94</w:t>
      </w:r>
      <w:r w:rsidRPr="0041297C">
        <w:rPr>
          <w:sz w:val="28"/>
          <w:szCs w:val="28"/>
        </w:rPr>
        <w:t xml:space="preserve"> га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6437C5" w:rsidTr="00E56673">
        <w:trPr>
          <w:tblHeader/>
        </w:trPr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161" w:type="dxa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площадь 2.0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 xml:space="preserve"> г Крымск, ул</w:t>
            </w:r>
            <w:r w:rsidR="00E51F13">
              <w:rPr>
                <w:sz w:val="24"/>
                <w:szCs w:val="24"/>
              </w:rPr>
              <w:t>.</w:t>
            </w:r>
            <w:r w:rsidRPr="00E56673">
              <w:rPr>
                <w:sz w:val="24"/>
                <w:szCs w:val="24"/>
              </w:rPr>
              <w:t xml:space="preserve"> Просторная, д 46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161" w:type="dxa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площадь 0.95 га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 xml:space="preserve"> г. Крымск, ул. Надежды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</w:tbl>
    <w:p w:rsidR="00E56673" w:rsidRDefault="00E56673" w:rsidP="00E51F13">
      <w:pPr>
        <w:shd w:val="clear" w:color="auto" w:fill="FFFFFF"/>
        <w:rPr>
          <w:b/>
          <w:sz w:val="28"/>
          <w:szCs w:val="28"/>
        </w:rPr>
      </w:pPr>
    </w:p>
    <w:p w:rsidR="00E51F13" w:rsidRDefault="00E51F13" w:rsidP="00E51F13">
      <w:pPr>
        <w:shd w:val="clear" w:color="auto" w:fill="FFFFFF"/>
        <w:rPr>
          <w:b/>
          <w:sz w:val="28"/>
          <w:szCs w:val="28"/>
        </w:rPr>
      </w:pPr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49335916"/>
      <w:r>
        <w:rPr>
          <w:b/>
          <w:sz w:val="28"/>
          <w:szCs w:val="28"/>
        </w:rPr>
        <w:lastRenderedPageBreak/>
        <w:t>2.6</w:t>
      </w:r>
      <w:r w:rsidRPr="00E6231E">
        <w:rPr>
          <w:b/>
          <w:sz w:val="28"/>
          <w:szCs w:val="28"/>
        </w:rPr>
        <w:t xml:space="preserve">. </w:t>
      </w:r>
      <w:r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кладбищ</w:t>
      </w:r>
      <w:bookmarkEnd w:id="22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 w:rsidR="008C07A3">
        <w:rPr>
          <w:sz w:val="28"/>
          <w:szCs w:val="28"/>
        </w:rPr>
        <w:t xml:space="preserve">81,8 </w:t>
      </w:r>
      <w:r w:rsidRPr="0041297C">
        <w:rPr>
          <w:sz w:val="28"/>
          <w:szCs w:val="28"/>
        </w:rPr>
        <w:t>га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6437C5" w:rsidTr="00E56673">
        <w:trPr>
          <w:tblHeader/>
        </w:trPr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 xml:space="preserve">площадь </w:t>
            </w:r>
            <w:r w:rsidR="006D528C">
              <w:rPr>
                <w:sz w:val="24"/>
                <w:szCs w:val="24"/>
              </w:rPr>
              <w:t>28.65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56673">
              <w:rPr>
                <w:sz w:val="24"/>
                <w:szCs w:val="24"/>
              </w:rPr>
              <w:t xml:space="preserve">Крымск, </w:t>
            </w:r>
            <w:proofErr w:type="spellStart"/>
            <w:r w:rsidRPr="00E56673">
              <w:rPr>
                <w:sz w:val="24"/>
                <w:szCs w:val="24"/>
              </w:rPr>
              <w:t>Молдованское</w:t>
            </w:r>
            <w:proofErr w:type="spellEnd"/>
            <w:r w:rsidRPr="00E56673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E56673" w:rsidRPr="006437C5" w:rsidRDefault="006D528C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</w:t>
            </w:r>
            <w:r w:rsidR="00E56673"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D528C" w:rsidRPr="006437C5" w:rsidTr="00E56673">
        <w:tc>
          <w:tcPr>
            <w:tcW w:w="899" w:type="dxa"/>
          </w:tcPr>
          <w:p w:rsidR="006D528C" w:rsidRPr="006437C5" w:rsidRDefault="006D528C" w:rsidP="006D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38,42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Крымское городское поселение</w:t>
            </w:r>
          </w:p>
        </w:tc>
        <w:tc>
          <w:tcPr>
            <w:tcW w:w="1701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D528C" w:rsidRPr="006437C5" w:rsidTr="00E56673">
        <w:tc>
          <w:tcPr>
            <w:tcW w:w="899" w:type="dxa"/>
          </w:tcPr>
          <w:p w:rsidR="006D528C" w:rsidRPr="006437C5" w:rsidRDefault="006D528C" w:rsidP="006D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0,23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Верхнеадагум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D528C" w:rsidRPr="006437C5" w:rsidTr="00E56673">
        <w:tc>
          <w:tcPr>
            <w:tcW w:w="899" w:type="dxa"/>
          </w:tcPr>
          <w:p w:rsidR="006D528C" w:rsidRPr="006437C5" w:rsidRDefault="006D528C" w:rsidP="006D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8C07A3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14,</w:t>
            </w:r>
            <w:r w:rsidR="006D528C" w:rsidRPr="00E56673">
              <w:rPr>
                <w:sz w:val="24"/>
                <w:szCs w:val="24"/>
              </w:rPr>
              <w:t>5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56673">
              <w:rPr>
                <w:sz w:val="24"/>
                <w:szCs w:val="24"/>
              </w:rPr>
              <w:t xml:space="preserve">Крымск, </w:t>
            </w:r>
            <w:proofErr w:type="spellStart"/>
            <w:r w:rsidRPr="00E56673">
              <w:rPr>
                <w:sz w:val="24"/>
                <w:szCs w:val="24"/>
              </w:rPr>
              <w:t>Молдованское</w:t>
            </w:r>
            <w:proofErr w:type="spellEnd"/>
            <w:r w:rsidRPr="00E56673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01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</w:tbl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BB04D6" w:rsidTr="00E56673">
        <w:trPr>
          <w:tblHeader/>
        </w:trPr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BB04D6" w:rsidTr="00E56673"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743D4A" w:rsidTr="00E56673">
        <w:tc>
          <w:tcPr>
            <w:tcW w:w="899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D528C" w:rsidRDefault="006D528C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D528C" w:rsidRDefault="006D528C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D528C" w:rsidRDefault="006D528C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D528C" w:rsidRDefault="006D528C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D528C" w:rsidRDefault="006D528C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D528C" w:rsidRDefault="006D528C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D528C" w:rsidRDefault="006D528C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49335917"/>
      <w:r>
        <w:rPr>
          <w:b/>
          <w:sz w:val="28"/>
          <w:szCs w:val="28"/>
        </w:rPr>
        <w:lastRenderedPageBreak/>
        <w:t>2.7</w:t>
      </w:r>
      <w:r w:rsidRPr="00E6231E">
        <w:rPr>
          <w:b/>
          <w:sz w:val="28"/>
          <w:szCs w:val="28"/>
        </w:rPr>
        <w:t xml:space="preserve">. </w:t>
      </w:r>
      <w:r w:rsidRPr="00E56673">
        <w:rPr>
          <w:b/>
          <w:sz w:val="28"/>
          <w:szCs w:val="28"/>
        </w:rPr>
        <w:t>Зона складирования и захоронения отходов</w:t>
      </w:r>
      <w:bookmarkEnd w:id="23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5,43 га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88"/>
        <w:gridCol w:w="2752"/>
        <w:gridCol w:w="2298"/>
        <w:gridCol w:w="3188"/>
        <w:gridCol w:w="1686"/>
        <w:gridCol w:w="1952"/>
        <w:gridCol w:w="1832"/>
      </w:tblGrid>
      <w:tr w:rsidR="00E56673" w:rsidRPr="006437C5" w:rsidTr="00E56673">
        <w:trPr>
          <w:tblHeader/>
        </w:trPr>
        <w:tc>
          <w:tcPr>
            <w:tcW w:w="888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5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98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88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86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5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88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6437C5" w:rsidTr="00E56673">
        <w:tc>
          <w:tcPr>
            <w:tcW w:w="888" w:type="dxa"/>
          </w:tcPr>
          <w:p w:rsidR="00E56673" w:rsidRPr="006437C5" w:rsidRDefault="00E56673" w:rsidP="00E56673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1C4C4C" w:rsidRDefault="00E56673" w:rsidP="00E56673">
            <w:r w:rsidRPr="001C4C4C">
              <w:t>Объект утилизации, обезвреживания, размещения отходов производства и потребления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Default="00E56673" w:rsidP="00E56673">
            <w:r w:rsidRPr="001C4C4C">
              <w:t>усовершенствованная свалка ТКО, мусороперегрузочная станция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Крымское городское поселение</w:t>
            </w:r>
          </w:p>
        </w:tc>
        <w:tc>
          <w:tcPr>
            <w:tcW w:w="1686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52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</w:tbl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BB04D6" w:rsidTr="00E56673">
        <w:trPr>
          <w:tblHeader/>
        </w:trPr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BB04D6" w:rsidTr="00E56673"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743D4A" w:rsidTr="00E56673">
        <w:tc>
          <w:tcPr>
            <w:tcW w:w="899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4" w:name="_Toc49335918"/>
      <w:r>
        <w:rPr>
          <w:b/>
          <w:sz w:val="28"/>
          <w:szCs w:val="28"/>
        </w:rPr>
        <w:t>2.8</w:t>
      </w:r>
      <w:r w:rsidRPr="00E6231E">
        <w:rPr>
          <w:b/>
          <w:sz w:val="28"/>
          <w:szCs w:val="28"/>
        </w:rPr>
        <w:t xml:space="preserve">. </w:t>
      </w:r>
      <w:r w:rsidRPr="00E56673">
        <w:rPr>
          <w:b/>
          <w:sz w:val="28"/>
          <w:szCs w:val="28"/>
        </w:rPr>
        <w:t>Зона озелененных территорий специального назначения</w:t>
      </w:r>
      <w:bookmarkEnd w:id="24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40,0 га</w:t>
      </w: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5" w:name="_Toc49335919"/>
      <w:r>
        <w:rPr>
          <w:b/>
          <w:sz w:val="28"/>
          <w:szCs w:val="28"/>
        </w:rPr>
        <w:t>2.9</w:t>
      </w:r>
      <w:r w:rsidRPr="00E6231E">
        <w:rPr>
          <w:b/>
          <w:sz w:val="28"/>
          <w:szCs w:val="28"/>
        </w:rPr>
        <w:t xml:space="preserve">. </w:t>
      </w:r>
      <w:r w:rsidR="0040623F" w:rsidRPr="0040623F">
        <w:rPr>
          <w:b/>
          <w:sz w:val="28"/>
          <w:szCs w:val="28"/>
        </w:rPr>
        <w:t>Зона режимных территорий</w:t>
      </w:r>
      <w:bookmarkEnd w:id="25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Площадь на расчетный срок: </w:t>
      </w:r>
      <w:r w:rsidR="0040623F">
        <w:rPr>
          <w:sz w:val="28"/>
          <w:szCs w:val="28"/>
        </w:rPr>
        <w:t>479,18</w:t>
      </w:r>
      <w:r>
        <w:rPr>
          <w:sz w:val="28"/>
          <w:szCs w:val="28"/>
        </w:rPr>
        <w:t xml:space="preserve"> га</w:t>
      </w:r>
    </w:p>
    <w:p w:rsidR="0040623F" w:rsidRDefault="0040623F" w:rsidP="004062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40623F" w:rsidRDefault="0040623F" w:rsidP="004062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88"/>
        <w:gridCol w:w="2752"/>
        <w:gridCol w:w="2298"/>
        <w:gridCol w:w="3188"/>
        <w:gridCol w:w="1686"/>
        <w:gridCol w:w="1952"/>
        <w:gridCol w:w="1832"/>
      </w:tblGrid>
      <w:tr w:rsidR="0040623F" w:rsidRPr="006437C5" w:rsidTr="009011FA">
        <w:trPr>
          <w:tblHeader/>
        </w:trPr>
        <w:tc>
          <w:tcPr>
            <w:tcW w:w="888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52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98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88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86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52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2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40623F" w:rsidRPr="006437C5" w:rsidTr="009011FA">
        <w:tc>
          <w:tcPr>
            <w:tcW w:w="888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40623F" w:rsidRPr="006437C5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40623F" w:rsidRPr="006437C5" w:rsidTr="009011FA">
        <w:tc>
          <w:tcPr>
            <w:tcW w:w="888" w:type="dxa"/>
          </w:tcPr>
          <w:p w:rsidR="0040623F" w:rsidRPr="006437C5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F" w:rsidRPr="0040623F" w:rsidRDefault="0040623F" w:rsidP="009011FA">
            <w:pPr>
              <w:rPr>
                <w:sz w:val="24"/>
                <w:szCs w:val="24"/>
              </w:rPr>
            </w:pPr>
            <w:r w:rsidRPr="0040623F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F" w:rsidRPr="0040623F" w:rsidRDefault="0040623F" w:rsidP="009011FA">
            <w:pPr>
              <w:rPr>
                <w:sz w:val="24"/>
                <w:szCs w:val="24"/>
              </w:rPr>
            </w:pPr>
            <w:r w:rsidRPr="0040623F">
              <w:rPr>
                <w:sz w:val="24"/>
                <w:szCs w:val="24"/>
              </w:rPr>
              <w:t>-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F" w:rsidRPr="00E56673" w:rsidRDefault="0040623F" w:rsidP="009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40623F" w:rsidRPr="006437C5" w:rsidRDefault="0040623F" w:rsidP="009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40623F" w:rsidRPr="006437C5" w:rsidRDefault="0040623F" w:rsidP="009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40623F" w:rsidRPr="006437C5" w:rsidRDefault="0040623F" w:rsidP="009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623F" w:rsidRDefault="0040623F" w:rsidP="004062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0623F" w:rsidRDefault="0040623F" w:rsidP="004062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40623F" w:rsidRPr="00BB04D6" w:rsidTr="009011FA">
        <w:trPr>
          <w:tblHeader/>
        </w:trPr>
        <w:tc>
          <w:tcPr>
            <w:tcW w:w="899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40623F" w:rsidRPr="00BB04D6" w:rsidTr="009011FA">
        <w:tc>
          <w:tcPr>
            <w:tcW w:w="899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23F" w:rsidRPr="00BB04D6" w:rsidRDefault="0040623F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40623F" w:rsidRPr="00743D4A" w:rsidTr="009011FA">
        <w:tc>
          <w:tcPr>
            <w:tcW w:w="899" w:type="dxa"/>
          </w:tcPr>
          <w:p w:rsidR="0040623F" w:rsidRPr="0018364E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F" w:rsidRPr="0018364E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F" w:rsidRPr="0018364E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F" w:rsidRPr="0018364E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623F" w:rsidRPr="0018364E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0623F" w:rsidRPr="0018364E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623F" w:rsidRPr="0018364E" w:rsidRDefault="0040623F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623F" w:rsidRDefault="0040623F" w:rsidP="00DC3F4F">
      <w:pPr>
        <w:shd w:val="clear" w:color="auto" w:fill="FFFFFF"/>
        <w:rPr>
          <w:b/>
          <w:sz w:val="28"/>
          <w:szCs w:val="28"/>
        </w:rPr>
      </w:pPr>
    </w:p>
    <w:p w:rsidR="008C07A3" w:rsidRDefault="008C07A3" w:rsidP="008C07A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C07A3" w:rsidRPr="00BB04D6" w:rsidTr="009011FA">
        <w:trPr>
          <w:tblHeader/>
        </w:trPr>
        <w:tc>
          <w:tcPr>
            <w:tcW w:w="899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C07A3" w:rsidRPr="00BB04D6" w:rsidTr="009011FA">
        <w:tc>
          <w:tcPr>
            <w:tcW w:w="899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7A3" w:rsidRPr="00BB04D6" w:rsidRDefault="008C07A3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C07A3" w:rsidRPr="00743D4A" w:rsidTr="009011FA">
        <w:tc>
          <w:tcPr>
            <w:tcW w:w="899" w:type="dxa"/>
          </w:tcPr>
          <w:p w:rsidR="008C07A3" w:rsidRPr="0018364E" w:rsidRDefault="008C07A3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A3" w:rsidRPr="0018364E" w:rsidRDefault="008C07A3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Аэродром Крымск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A3" w:rsidRPr="0018364E" w:rsidRDefault="008C07A3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479,18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A3" w:rsidRPr="0018364E" w:rsidRDefault="008C07A3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</w:p>
        </w:tc>
        <w:tc>
          <w:tcPr>
            <w:tcW w:w="1701" w:type="dxa"/>
          </w:tcPr>
          <w:p w:rsidR="008C07A3" w:rsidRPr="0018364E" w:rsidRDefault="008C07A3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</w:p>
        </w:tc>
        <w:tc>
          <w:tcPr>
            <w:tcW w:w="1985" w:type="dxa"/>
          </w:tcPr>
          <w:p w:rsidR="008C07A3" w:rsidRPr="0018364E" w:rsidRDefault="008C07A3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C07A3" w:rsidRPr="0018364E" w:rsidRDefault="008C07A3" w:rsidP="00901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3F4F" w:rsidRDefault="00DC3F4F" w:rsidP="00DC3F4F">
      <w:pPr>
        <w:shd w:val="clear" w:color="auto" w:fill="FFFFFF"/>
        <w:rPr>
          <w:b/>
          <w:sz w:val="28"/>
          <w:szCs w:val="28"/>
        </w:rPr>
        <w:sectPr w:rsidR="00DC3F4F" w:rsidSect="00C037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26" w:name="_GoBack"/>
      <w:bookmarkEnd w:id="26"/>
    </w:p>
    <w:p w:rsidR="0040623F" w:rsidRDefault="0040623F" w:rsidP="00A07490">
      <w:pPr>
        <w:shd w:val="clear" w:color="auto" w:fill="FFFFFF"/>
        <w:rPr>
          <w:b/>
          <w:sz w:val="28"/>
          <w:szCs w:val="28"/>
        </w:rPr>
      </w:pPr>
    </w:p>
    <w:sectPr w:rsidR="0040623F" w:rsidSect="0040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C4" w:rsidRDefault="00920DC4" w:rsidP="00C92045">
      <w:r>
        <w:separator/>
      </w:r>
    </w:p>
  </w:endnote>
  <w:endnote w:type="continuationSeparator" w:id="0">
    <w:p w:rsidR="00920DC4" w:rsidRDefault="00920DC4" w:rsidP="00C9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FA" w:rsidRDefault="009011FA" w:rsidP="00C92045">
    <w:pPr>
      <w:pStyle w:val="a5"/>
      <w:pBdr>
        <w:top w:val="single" w:sz="4" w:space="1" w:color="BFBFBF"/>
      </w:pBdr>
      <w:tabs>
        <w:tab w:val="clear" w:pos="4677"/>
        <w:tab w:val="clear" w:pos="9355"/>
      </w:tabs>
      <w:jc w:val="center"/>
      <w:rPr>
        <w:rFonts w:ascii="Cambria" w:hAnsi="Cambria" w:cs="Arial"/>
        <w:caps/>
        <w:color w:val="BFBFBF"/>
        <w:spacing w:val="18"/>
        <w:sz w:val="25"/>
        <w:szCs w:val="25"/>
      </w:rPr>
    </w:pPr>
    <w:r>
      <w:rPr>
        <w:rFonts w:ascii="Cambria" w:hAnsi="Cambria" w:cs="Arial"/>
        <w:caps/>
        <w:color w:val="BFBFBF"/>
        <w:spacing w:val="18"/>
        <w:sz w:val="25"/>
        <w:szCs w:val="25"/>
      </w:rPr>
      <w:t>ООО «ПРОЕКТНЫЙ ИНСТИТУТ ТЕРРИТОРИАЛЬНОГО ПЛАНИРОВАНИЯ»</w:t>
    </w:r>
  </w:p>
  <w:p w:rsidR="009011FA" w:rsidRPr="008433DD" w:rsidRDefault="009011FA" w:rsidP="00C92045">
    <w:pPr>
      <w:pStyle w:val="a5"/>
      <w:pBdr>
        <w:top w:val="single" w:sz="4" w:space="1" w:color="BFBFBF"/>
      </w:pBdr>
      <w:tabs>
        <w:tab w:val="clear" w:pos="4677"/>
        <w:tab w:val="clear" w:pos="9355"/>
      </w:tabs>
      <w:jc w:val="center"/>
      <w:rPr>
        <w:rFonts w:ascii="Cambria" w:hAnsi="Cambria" w:cs="Arial"/>
        <w:caps/>
        <w:color w:val="BFBFBF"/>
        <w:spacing w:val="18"/>
        <w:sz w:val="18"/>
      </w:rPr>
    </w:pPr>
    <w:r w:rsidRPr="00C92045">
      <w:rPr>
        <w:rFonts w:ascii="Cambria" w:hAnsi="Cambria" w:cs="Arial"/>
        <w:caps/>
        <w:color w:val="BFBFBF"/>
        <w:spacing w:val="18"/>
        <w:sz w:val="25"/>
        <w:szCs w:val="25"/>
      </w:rPr>
      <w:t xml:space="preserve">Генеральный план </w:t>
    </w:r>
    <w:r>
      <w:rPr>
        <w:rFonts w:ascii="Cambria" w:hAnsi="Cambria" w:cs="Arial"/>
        <w:caps/>
        <w:color w:val="BFBFBF"/>
        <w:spacing w:val="18"/>
        <w:sz w:val="25"/>
        <w:szCs w:val="25"/>
      </w:rPr>
      <w:t>КРЫМСКОГО</w:t>
    </w:r>
    <w:r w:rsidRPr="00C92045">
      <w:rPr>
        <w:rFonts w:ascii="Cambria" w:hAnsi="Cambria" w:cs="Arial"/>
        <w:caps/>
        <w:color w:val="BFBFBF"/>
        <w:spacing w:val="18"/>
        <w:sz w:val="25"/>
        <w:szCs w:val="25"/>
      </w:rPr>
      <w:t xml:space="preserve"> городского поселения </w:t>
    </w:r>
    <w:r>
      <w:rPr>
        <w:rFonts w:ascii="Cambria" w:hAnsi="Cambria" w:cs="Arial"/>
        <w:caps/>
        <w:color w:val="BFBFBF"/>
        <w:spacing w:val="18"/>
        <w:sz w:val="25"/>
        <w:szCs w:val="25"/>
      </w:rPr>
      <w:t xml:space="preserve">КРЫМСКОГО района, 2008 </w:t>
    </w:r>
    <w:r w:rsidRPr="008433DD">
      <w:rPr>
        <w:rFonts w:ascii="Cambria" w:hAnsi="Cambria" w:cs="Arial"/>
        <w:color w:val="BFBFBF"/>
        <w:spacing w:val="18"/>
        <w:sz w:val="24"/>
        <w:szCs w:val="25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C4" w:rsidRDefault="00920DC4" w:rsidP="00C92045">
      <w:r>
        <w:separator/>
      </w:r>
    </w:p>
  </w:footnote>
  <w:footnote w:type="continuationSeparator" w:id="0">
    <w:p w:rsidR="00920DC4" w:rsidRDefault="00920DC4" w:rsidP="00C9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3414"/>
      <w:docPartObj>
        <w:docPartGallery w:val="Page Numbers (Top of Page)"/>
        <w:docPartUnique/>
      </w:docPartObj>
    </w:sdtPr>
    <w:sdtEndPr/>
    <w:sdtContent>
      <w:p w:rsidR="009011FA" w:rsidRDefault="009011FA">
        <w:pPr>
          <w:pStyle w:val="a3"/>
          <w:jc w:val="right"/>
        </w:pPr>
        <w:r w:rsidRPr="00C92045">
          <w:rPr>
            <w:color w:val="808080" w:themeColor="background1" w:themeShade="80"/>
          </w:rPr>
          <w:t>Страница -</w:t>
        </w:r>
        <w:r w:rsidRPr="00C92045">
          <w:rPr>
            <w:color w:val="808080" w:themeColor="background1" w:themeShade="80"/>
          </w:rPr>
          <w:fldChar w:fldCharType="begin"/>
        </w:r>
        <w:r w:rsidRPr="00C92045">
          <w:rPr>
            <w:color w:val="808080" w:themeColor="background1" w:themeShade="80"/>
          </w:rPr>
          <w:instrText>PAGE   \* MERGEFORMAT</w:instrText>
        </w:r>
        <w:r w:rsidRPr="00C92045">
          <w:rPr>
            <w:color w:val="808080" w:themeColor="background1" w:themeShade="80"/>
          </w:rPr>
          <w:fldChar w:fldCharType="separate"/>
        </w:r>
        <w:r w:rsidR="00A07490">
          <w:rPr>
            <w:noProof/>
            <w:color w:val="808080" w:themeColor="background1" w:themeShade="80"/>
          </w:rPr>
          <w:t>64</w:t>
        </w:r>
        <w:r w:rsidRPr="00C92045">
          <w:rPr>
            <w:color w:val="808080" w:themeColor="background1" w:themeShade="80"/>
          </w:rPr>
          <w:fldChar w:fldCharType="end"/>
        </w:r>
        <w:r w:rsidRPr="00C92045">
          <w:rPr>
            <w:color w:val="808080" w:themeColor="background1" w:themeShade="80"/>
          </w:rPr>
          <w:t>-</w:t>
        </w:r>
      </w:p>
    </w:sdtContent>
  </w:sdt>
  <w:p w:rsidR="009011FA" w:rsidRPr="00C92045" w:rsidRDefault="009011FA" w:rsidP="00C92045">
    <w:pPr>
      <w:pStyle w:val="a3"/>
      <w:pBdr>
        <w:bottom w:val="single" w:sz="4" w:space="1" w:color="D9D9D9"/>
      </w:pBdr>
      <w:jc w:val="right"/>
      <w:rPr>
        <w:color w:val="7F7F7F"/>
        <w:spacing w:val="60"/>
      </w:rPr>
    </w:pPr>
  </w:p>
  <w:p w:rsidR="009011FA" w:rsidRDefault="00901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B4D2E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 w15:restartNumberingAfterBreak="0">
    <w:nsid w:val="039754D4"/>
    <w:multiLevelType w:val="hybridMultilevel"/>
    <w:tmpl w:val="0220D306"/>
    <w:lvl w:ilvl="0" w:tplc="9B801272">
      <w:start w:val="1"/>
      <w:numFmt w:val="bullet"/>
      <w:lvlText w:val=""/>
      <w:lvlJc w:val="left"/>
      <w:pPr>
        <w:tabs>
          <w:tab w:val="num" w:pos="28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1251"/>
    <w:multiLevelType w:val="hybridMultilevel"/>
    <w:tmpl w:val="CC3A734C"/>
    <w:lvl w:ilvl="0" w:tplc="C562D48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22F"/>
    <w:multiLevelType w:val="hybridMultilevel"/>
    <w:tmpl w:val="66368F42"/>
    <w:lvl w:ilvl="0" w:tplc="74DE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B5764"/>
    <w:multiLevelType w:val="multilevel"/>
    <w:tmpl w:val="AC862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BC46E19"/>
    <w:multiLevelType w:val="hybridMultilevel"/>
    <w:tmpl w:val="2BC47856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E9418D"/>
    <w:multiLevelType w:val="hybridMultilevel"/>
    <w:tmpl w:val="85601950"/>
    <w:lvl w:ilvl="0" w:tplc="510817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C65EF2"/>
    <w:multiLevelType w:val="multilevel"/>
    <w:tmpl w:val="4BFC829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cs="Times New Roman" w:hint="default"/>
      </w:rPr>
    </w:lvl>
  </w:abstractNum>
  <w:abstractNum w:abstractNumId="13" w15:restartNumberingAfterBreak="0">
    <w:nsid w:val="1EB36F3F"/>
    <w:multiLevelType w:val="hybridMultilevel"/>
    <w:tmpl w:val="8B6088FC"/>
    <w:lvl w:ilvl="0" w:tplc="D31092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16BC1"/>
    <w:multiLevelType w:val="multilevel"/>
    <w:tmpl w:val="DAFA24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 w15:restartNumberingAfterBreak="0">
    <w:nsid w:val="22B11776"/>
    <w:multiLevelType w:val="hybridMultilevel"/>
    <w:tmpl w:val="E9E48F9E"/>
    <w:lvl w:ilvl="0" w:tplc="497A3E7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5F0E34"/>
    <w:multiLevelType w:val="hybridMultilevel"/>
    <w:tmpl w:val="346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32A81"/>
    <w:multiLevelType w:val="hybridMultilevel"/>
    <w:tmpl w:val="91C82C60"/>
    <w:lvl w:ilvl="0" w:tplc="9A6CD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D0211"/>
    <w:multiLevelType w:val="multilevel"/>
    <w:tmpl w:val="E12AA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824F94"/>
    <w:multiLevelType w:val="hybridMultilevel"/>
    <w:tmpl w:val="3F506B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0957C52"/>
    <w:multiLevelType w:val="multilevel"/>
    <w:tmpl w:val="9F9A3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9" w:hanging="1440"/>
      </w:pPr>
      <w:rPr>
        <w:rFonts w:hint="default"/>
      </w:rPr>
    </w:lvl>
  </w:abstractNum>
  <w:abstractNum w:abstractNumId="23" w15:restartNumberingAfterBreak="0">
    <w:nsid w:val="34BA6EE1"/>
    <w:multiLevelType w:val="hybridMultilevel"/>
    <w:tmpl w:val="16A8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D12653"/>
    <w:multiLevelType w:val="hybridMultilevel"/>
    <w:tmpl w:val="9666655A"/>
    <w:lvl w:ilvl="0" w:tplc="947862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1764EF"/>
    <w:multiLevelType w:val="multilevel"/>
    <w:tmpl w:val="FDAC57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5C31F65"/>
    <w:multiLevelType w:val="hybridMultilevel"/>
    <w:tmpl w:val="1B782A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902213B"/>
    <w:multiLevelType w:val="multilevel"/>
    <w:tmpl w:val="1B84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0"/>
      <w:numFmt w:val="decimal"/>
      <w:isLgl/>
      <w:lvlText w:val="%1.%2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1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9" w15:restartNumberingAfterBreak="0">
    <w:nsid w:val="4AFD1BEA"/>
    <w:multiLevelType w:val="hybridMultilevel"/>
    <w:tmpl w:val="BB38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427A8"/>
    <w:multiLevelType w:val="hybridMultilevel"/>
    <w:tmpl w:val="2670F80C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C10B7"/>
    <w:multiLevelType w:val="hybridMultilevel"/>
    <w:tmpl w:val="9DA4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1242DE"/>
    <w:multiLevelType w:val="hybridMultilevel"/>
    <w:tmpl w:val="1E6C8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D7D1F"/>
    <w:multiLevelType w:val="multilevel"/>
    <w:tmpl w:val="AA46BBFA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decimal"/>
      <w:isLgl/>
      <w:lvlText w:val="%1.%2."/>
      <w:lvlJc w:val="left"/>
      <w:pPr>
        <w:ind w:left="1808" w:hanging="720"/>
      </w:pPr>
      <w:rPr>
        <w:rFonts w:eastAsia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80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eastAsia="Times New Roman" w:cs="Times New Roman" w:hint="default"/>
      </w:rPr>
    </w:lvl>
  </w:abstractNum>
  <w:abstractNum w:abstractNumId="34" w15:restartNumberingAfterBreak="0">
    <w:nsid w:val="5E681586"/>
    <w:multiLevelType w:val="hybridMultilevel"/>
    <w:tmpl w:val="464C294E"/>
    <w:lvl w:ilvl="0" w:tplc="281E792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C3764C"/>
    <w:multiLevelType w:val="hybridMultilevel"/>
    <w:tmpl w:val="3EDE1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4378C"/>
    <w:multiLevelType w:val="hybridMultilevel"/>
    <w:tmpl w:val="792E5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435F62"/>
    <w:multiLevelType w:val="hybridMultilevel"/>
    <w:tmpl w:val="D58A9CF6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3D0E68"/>
    <w:multiLevelType w:val="hybridMultilevel"/>
    <w:tmpl w:val="A140C4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2961CB"/>
    <w:multiLevelType w:val="hybridMultilevel"/>
    <w:tmpl w:val="CC00A9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43C73F1"/>
    <w:multiLevelType w:val="hybridMultilevel"/>
    <w:tmpl w:val="824E8818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4AC2C88"/>
    <w:multiLevelType w:val="hybridMultilevel"/>
    <w:tmpl w:val="15F85136"/>
    <w:lvl w:ilvl="0" w:tplc="B8A87C04">
      <w:start w:val="1"/>
      <w:numFmt w:val="bullet"/>
      <w:lvlText w:val=""/>
      <w:lvlJc w:val="left"/>
      <w:pPr>
        <w:tabs>
          <w:tab w:val="num" w:pos="1134"/>
        </w:tabs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8C7C21"/>
    <w:multiLevelType w:val="multilevel"/>
    <w:tmpl w:val="8BFA699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9482072"/>
    <w:multiLevelType w:val="hybridMultilevel"/>
    <w:tmpl w:val="D38E960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63020"/>
    <w:multiLevelType w:val="multilevel"/>
    <w:tmpl w:val="BFF2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."/>
      <w:lvlJc w:val="left"/>
      <w:pPr>
        <w:ind w:left="1962" w:hanging="13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9" w:hanging="13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6" w:hanging="13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3" w:hanging="139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num w:numId="1">
    <w:abstractNumId w:val="14"/>
  </w:num>
  <w:num w:numId="2">
    <w:abstractNumId w:val="1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1"/>
  </w:num>
  <w:num w:numId="7">
    <w:abstractNumId w:val="23"/>
  </w:num>
  <w:num w:numId="8">
    <w:abstractNumId w:val="39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0"/>
  </w:num>
  <w:num w:numId="17">
    <w:abstractNumId w:val="30"/>
  </w:num>
  <w:num w:numId="18">
    <w:abstractNumId w:val="45"/>
  </w:num>
  <w:num w:numId="19">
    <w:abstractNumId w:val="36"/>
  </w:num>
  <w:num w:numId="20">
    <w:abstractNumId w:val="38"/>
  </w:num>
  <w:num w:numId="21">
    <w:abstractNumId w:val="46"/>
  </w:num>
  <w:num w:numId="22">
    <w:abstractNumId w:val="13"/>
  </w:num>
  <w:num w:numId="23">
    <w:abstractNumId w:val="27"/>
  </w:num>
  <w:num w:numId="24">
    <w:abstractNumId w:val="22"/>
  </w:num>
  <w:num w:numId="25">
    <w:abstractNumId w:val="41"/>
  </w:num>
  <w:num w:numId="26">
    <w:abstractNumId w:val="18"/>
  </w:num>
  <w:num w:numId="27">
    <w:abstractNumId w:val="21"/>
  </w:num>
  <w:num w:numId="28">
    <w:abstractNumId w:val="37"/>
  </w:num>
  <w:num w:numId="29">
    <w:abstractNumId w:val="5"/>
  </w:num>
  <w:num w:numId="30">
    <w:abstractNumId w:val="24"/>
  </w:num>
  <w:num w:numId="31">
    <w:abstractNumId w:val="3"/>
  </w:num>
  <w:num w:numId="32">
    <w:abstractNumId w:val="10"/>
  </w:num>
  <w:num w:numId="33">
    <w:abstractNumId w:val="42"/>
  </w:num>
  <w:num w:numId="34">
    <w:abstractNumId w:val="20"/>
  </w:num>
  <w:num w:numId="35">
    <w:abstractNumId w:val="32"/>
  </w:num>
  <w:num w:numId="36">
    <w:abstractNumId w:val="28"/>
  </w:num>
  <w:num w:numId="37">
    <w:abstractNumId w:val="17"/>
  </w:num>
  <w:num w:numId="38">
    <w:abstractNumId w:val="29"/>
  </w:num>
  <w:num w:numId="39">
    <w:abstractNumId w:val="16"/>
  </w:num>
  <w:num w:numId="40">
    <w:abstractNumId w:val="25"/>
  </w:num>
  <w:num w:numId="4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2">
    <w:abstractNumId w:val="35"/>
  </w:num>
  <w:num w:numId="43">
    <w:abstractNumId w:val="6"/>
  </w:num>
  <w:num w:numId="44">
    <w:abstractNumId w:val="12"/>
  </w:num>
  <w:num w:numId="45">
    <w:abstractNumId w:val="34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5"/>
    <w:rsid w:val="00020A68"/>
    <w:rsid w:val="0007160C"/>
    <w:rsid w:val="000C5E0C"/>
    <w:rsid w:val="00111E5D"/>
    <w:rsid w:val="00117F69"/>
    <w:rsid w:val="0018364E"/>
    <w:rsid w:val="001A2B7A"/>
    <w:rsid w:val="001B0303"/>
    <w:rsid w:val="001D389E"/>
    <w:rsid w:val="001E689C"/>
    <w:rsid w:val="0021741E"/>
    <w:rsid w:val="00257025"/>
    <w:rsid w:val="00257B89"/>
    <w:rsid w:val="002B11DD"/>
    <w:rsid w:val="002B1B4C"/>
    <w:rsid w:val="003238C6"/>
    <w:rsid w:val="00331C48"/>
    <w:rsid w:val="0037372D"/>
    <w:rsid w:val="003B6746"/>
    <w:rsid w:val="003D1B7E"/>
    <w:rsid w:val="00400272"/>
    <w:rsid w:val="0040623F"/>
    <w:rsid w:val="0041297C"/>
    <w:rsid w:val="004173B5"/>
    <w:rsid w:val="00446BBB"/>
    <w:rsid w:val="004547E0"/>
    <w:rsid w:val="004631BE"/>
    <w:rsid w:val="004A0261"/>
    <w:rsid w:val="004A1E66"/>
    <w:rsid w:val="004B6C8E"/>
    <w:rsid w:val="004C5378"/>
    <w:rsid w:val="004E54DD"/>
    <w:rsid w:val="004F0795"/>
    <w:rsid w:val="00503FEE"/>
    <w:rsid w:val="00543E00"/>
    <w:rsid w:val="00564CDD"/>
    <w:rsid w:val="00583B37"/>
    <w:rsid w:val="0058554F"/>
    <w:rsid w:val="00593501"/>
    <w:rsid w:val="00593D5B"/>
    <w:rsid w:val="005B335B"/>
    <w:rsid w:val="005F56F8"/>
    <w:rsid w:val="00607F3F"/>
    <w:rsid w:val="00625F34"/>
    <w:rsid w:val="006437C5"/>
    <w:rsid w:val="00650FAB"/>
    <w:rsid w:val="00661CC4"/>
    <w:rsid w:val="00671ED7"/>
    <w:rsid w:val="006939A6"/>
    <w:rsid w:val="006B53D0"/>
    <w:rsid w:val="006D2AE1"/>
    <w:rsid w:val="006D528C"/>
    <w:rsid w:val="006F4B03"/>
    <w:rsid w:val="00731557"/>
    <w:rsid w:val="00743D4A"/>
    <w:rsid w:val="00765BCC"/>
    <w:rsid w:val="0078359D"/>
    <w:rsid w:val="0079671E"/>
    <w:rsid w:val="00797599"/>
    <w:rsid w:val="007C5C58"/>
    <w:rsid w:val="007D67F7"/>
    <w:rsid w:val="00816DA6"/>
    <w:rsid w:val="00835090"/>
    <w:rsid w:val="008433DD"/>
    <w:rsid w:val="008477CA"/>
    <w:rsid w:val="00861D1D"/>
    <w:rsid w:val="008804CE"/>
    <w:rsid w:val="00894D54"/>
    <w:rsid w:val="00894FF3"/>
    <w:rsid w:val="008A2DEA"/>
    <w:rsid w:val="008C07A3"/>
    <w:rsid w:val="008D0EBE"/>
    <w:rsid w:val="008E19F0"/>
    <w:rsid w:val="008E665D"/>
    <w:rsid w:val="008F7749"/>
    <w:rsid w:val="009011FA"/>
    <w:rsid w:val="00915DFB"/>
    <w:rsid w:val="00917552"/>
    <w:rsid w:val="00920DC4"/>
    <w:rsid w:val="00923B61"/>
    <w:rsid w:val="0096138E"/>
    <w:rsid w:val="00987CBA"/>
    <w:rsid w:val="009E09C9"/>
    <w:rsid w:val="009E0D59"/>
    <w:rsid w:val="009E5D5E"/>
    <w:rsid w:val="00A07490"/>
    <w:rsid w:val="00A62B43"/>
    <w:rsid w:val="00A65355"/>
    <w:rsid w:val="00A81F36"/>
    <w:rsid w:val="00AA1606"/>
    <w:rsid w:val="00AF2141"/>
    <w:rsid w:val="00B01131"/>
    <w:rsid w:val="00B02500"/>
    <w:rsid w:val="00B046A6"/>
    <w:rsid w:val="00B2756D"/>
    <w:rsid w:val="00B4679F"/>
    <w:rsid w:val="00B55F1A"/>
    <w:rsid w:val="00B62A67"/>
    <w:rsid w:val="00B72010"/>
    <w:rsid w:val="00BA7401"/>
    <w:rsid w:val="00BB04D6"/>
    <w:rsid w:val="00BB74BA"/>
    <w:rsid w:val="00BE5285"/>
    <w:rsid w:val="00BE5F21"/>
    <w:rsid w:val="00C037AC"/>
    <w:rsid w:val="00C06B0A"/>
    <w:rsid w:val="00C2082B"/>
    <w:rsid w:val="00C23F08"/>
    <w:rsid w:val="00C26F4E"/>
    <w:rsid w:val="00C7482E"/>
    <w:rsid w:val="00C75F7E"/>
    <w:rsid w:val="00C7638A"/>
    <w:rsid w:val="00C8476A"/>
    <w:rsid w:val="00C92045"/>
    <w:rsid w:val="00CC4496"/>
    <w:rsid w:val="00CC4EF6"/>
    <w:rsid w:val="00D03BDD"/>
    <w:rsid w:val="00D07A05"/>
    <w:rsid w:val="00D44D0E"/>
    <w:rsid w:val="00D56C28"/>
    <w:rsid w:val="00D7363F"/>
    <w:rsid w:val="00D84525"/>
    <w:rsid w:val="00DA3A3F"/>
    <w:rsid w:val="00DA43F4"/>
    <w:rsid w:val="00DB0245"/>
    <w:rsid w:val="00DC3F4F"/>
    <w:rsid w:val="00DD3B09"/>
    <w:rsid w:val="00DE506E"/>
    <w:rsid w:val="00DF63DA"/>
    <w:rsid w:val="00E057FE"/>
    <w:rsid w:val="00E07404"/>
    <w:rsid w:val="00E224E9"/>
    <w:rsid w:val="00E36C68"/>
    <w:rsid w:val="00E42AF9"/>
    <w:rsid w:val="00E51F13"/>
    <w:rsid w:val="00E56673"/>
    <w:rsid w:val="00E6231E"/>
    <w:rsid w:val="00E756FE"/>
    <w:rsid w:val="00EA1C88"/>
    <w:rsid w:val="00EC27F9"/>
    <w:rsid w:val="00F10250"/>
    <w:rsid w:val="00F15325"/>
    <w:rsid w:val="00F37F51"/>
    <w:rsid w:val="00F6258B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556E4"/>
  <w15:chartTrackingRefBased/>
  <w15:docId w15:val="{8F89A27E-A4CF-4963-83B0-C1E824B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Engineer Z 1.1,Заголовок 21,Заголовок 2 Знак Знак1,Заголовок 2 Знак Знак,OG Heading 2,- 1.1,.1"/>
    <w:basedOn w:val="a"/>
    <w:next w:val="a"/>
    <w:link w:val="21"/>
    <w:qFormat/>
    <w:rsid w:val="00E62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31E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E623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23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unhideWhenUsed/>
    <w:rsid w:val="00C9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E62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623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6231E"/>
    <w:pPr>
      <w:tabs>
        <w:tab w:val="right" w:leader="dot" w:pos="9923"/>
      </w:tabs>
      <w:spacing w:after="100"/>
      <w:ind w:left="426" w:right="425" w:hanging="426"/>
    </w:pPr>
  </w:style>
  <w:style w:type="character" w:customStyle="1" w:styleId="21">
    <w:name w:val="Заголовок 2 Знак"/>
    <w:aliases w:val="Engineer Z 1.1 Знак,Заголовок 21 Знак,Заголовок 2 Знак Знак1 Знак,Заголовок 2 Знак Знак Знак,OG Heading 2 Знак,- 1.1 Знак,.1 Знак"/>
    <w:basedOn w:val="a0"/>
    <w:link w:val="20"/>
    <w:rsid w:val="00E6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2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3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31E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2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31E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E6231E"/>
  </w:style>
  <w:style w:type="paragraph" w:styleId="aa">
    <w:name w:val="Balloon Text"/>
    <w:basedOn w:val="a"/>
    <w:link w:val="ab"/>
    <w:semiHidden/>
    <w:rsid w:val="00E62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623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6231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E6231E"/>
    <w:rPr>
      <w:b/>
      <w:bCs/>
    </w:rPr>
  </w:style>
  <w:style w:type="paragraph" w:styleId="af">
    <w:name w:val="Body Text Indent"/>
    <w:basedOn w:val="a"/>
    <w:link w:val="af0"/>
    <w:rsid w:val="00E6231E"/>
    <w:pPr>
      <w:spacing w:line="288" w:lineRule="auto"/>
      <w:ind w:firstLine="709"/>
      <w:jc w:val="both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6231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6231E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E6231E"/>
    <w:pPr>
      <w:ind w:firstLine="72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 14 пт По ширине"/>
    <w:basedOn w:val="a"/>
    <w:rsid w:val="00E6231E"/>
    <w:pPr>
      <w:jc w:val="both"/>
    </w:pPr>
    <w:rPr>
      <w:sz w:val="28"/>
    </w:rPr>
  </w:style>
  <w:style w:type="paragraph" w:styleId="af1">
    <w:name w:val="Body Text"/>
    <w:aliases w:val=" Знак1 Знак"/>
    <w:basedOn w:val="a"/>
    <w:link w:val="af2"/>
    <w:rsid w:val="00E6231E"/>
    <w:pPr>
      <w:spacing w:after="120"/>
    </w:pPr>
  </w:style>
  <w:style w:type="character" w:customStyle="1" w:styleId="af2">
    <w:name w:val="Основной текст Знак"/>
    <w:aliases w:val=" Знак1 Знак Знак"/>
    <w:basedOn w:val="a0"/>
    <w:link w:val="af1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6231E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62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23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6231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E6231E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paragraph" w:customStyle="1" w:styleId="210">
    <w:name w:val="Основной текст 21"/>
    <w:basedOn w:val="a"/>
    <w:rsid w:val="00E6231E"/>
    <w:pPr>
      <w:jc w:val="both"/>
    </w:pPr>
    <w:rPr>
      <w:sz w:val="24"/>
    </w:rPr>
  </w:style>
  <w:style w:type="paragraph" w:styleId="af4">
    <w:name w:val="Document Map"/>
    <w:basedOn w:val="a"/>
    <w:link w:val="af5"/>
    <w:semiHidden/>
    <w:rsid w:val="00E6231E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E623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uiPriority w:val="22"/>
    <w:qFormat/>
    <w:rsid w:val="00E6231E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7"/>
    <w:rsid w:val="00E6231E"/>
    <w:pPr>
      <w:ind w:firstLine="900"/>
      <w:jc w:val="both"/>
    </w:pPr>
    <w:rPr>
      <w:sz w:val="28"/>
    </w:rPr>
  </w:style>
  <w:style w:type="paragraph" w:styleId="af7">
    <w:name w:val="Plain Text"/>
    <w:basedOn w:val="a"/>
    <w:link w:val="af8"/>
    <w:rsid w:val="00E6231E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E62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E6231E"/>
    <w:pPr>
      <w:jc w:val="center"/>
    </w:pPr>
    <w:rPr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uiPriority w:val="10"/>
    <w:rsid w:val="00E62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Стиль_11"/>
    <w:basedOn w:val="a"/>
    <w:rsid w:val="00E6231E"/>
    <w:pPr>
      <w:ind w:firstLine="720"/>
    </w:pPr>
    <w:rPr>
      <w:rFonts w:ascii="Arial" w:hAnsi="Arial"/>
      <w:sz w:val="24"/>
    </w:rPr>
  </w:style>
  <w:style w:type="character" w:styleId="afb">
    <w:name w:val="Emphasis"/>
    <w:qFormat/>
    <w:rsid w:val="00E6231E"/>
    <w:rPr>
      <w:i/>
      <w:iCs/>
    </w:rPr>
  </w:style>
  <w:style w:type="paragraph" w:customStyle="1" w:styleId="top">
    <w:name w:val="top"/>
    <w:basedOn w:val="a"/>
    <w:rsid w:val="00E6231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"/>
    <w:rsid w:val="00E6231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E6231E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E623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E62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E6231E"/>
    <w:pPr>
      <w:ind w:firstLine="709"/>
      <w:jc w:val="both"/>
    </w:pPr>
    <w:rPr>
      <w:sz w:val="28"/>
      <w:szCs w:val="28"/>
    </w:rPr>
  </w:style>
  <w:style w:type="paragraph" w:styleId="afc">
    <w:name w:val="Body Text First Indent"/>
    <w:basedOn w:val="af1"/>
    <w:link w:val="afd"/>
    <w:rsid w:val="00E6231E"/>
    <w:pPr>
      <w:ind w:firstLine="210"/>
    </w:pPr>
  </w:style>
  <w:style w:type="character" w:customStyle="1" w:styleId="afd">
    <w:name w:val="Красная строка Знак"/>
    <w:basedOn w:val="af2"/>
    <w:link w:val="afc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E6231E"/>
    <w:pPr>
      <w:ind w:left="566" w:hanging="283"/>
    </w:pPr>
  </w:style>
  <w:style w:type="paragraph" w:styleId="afe">
    <w:name w:val="List"/>
    <w:basedOn w:val="a"/>
    <w:rsid w:val="00E6231E"/>
    <w:pPr>
      <w:ind w:left="283" w:hanging="283"/>
    </w:pPr>
  </w:style>
  <w:style w:type="paragraph" w:customStyle="1" w:styleId="ConsPlusNormal">
    <w:name w:val="ConsPlusNormal"/>
    <w:rsid w:val="00E6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First Indent 2"/>
    <w:basedOn w:val="af"/>
    <w:link w:val="28"/>
    <w:rsid w:val="00E6231E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28">
    <w:name w:val="Красная строка 2 Знак"/>
    <w:basedOn w:val="af0"/>
    <w:link w:val="27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E6231E"/>
    <w:rPr>
      <w:rFonts w:ascii="Courier New" w:hAnsi="Courier New" w:cs="Courier New"/>
    </w:rPr>
  </w:style>
  <w:style w:type="character" w:customStyle="1" w:styleId="WW8Num2z0">
    <w:name w:val="WW8Num2z0"/>
    <w:rsid w:val="00E6231E"/>
    <w:rPr>
      <w:rFonts w:ascii="Courier New" w:hAnsi="Courier New" w:cs="Courier New"/>
    </w:rPr>
  </w:style>
  <w:style w:type="character" w:customStyle="1" w:styleId="WW8Num3z0">
    <w:name w:val="WW8Num3z0"/>
    <w:rsid w:val="00E6231E"/>
    <w:rPr>
      <w:rFonts w:ascii="Courier New" w:hAnsi="Courier New" w:cs="Courier New"/>
    </w:rPr>
  </w:style>
  <w:style w:type="character" w:customStyle="1" w:styleId="WW8Num4z0">
    <w:name w:val="WW8Num4z0"/>
    <w:rsid w:val="00E6231E"/>
    <w:rPr>
      <w:rFonts w:ascii="Courier New" w:hAnsi="Courier New" w:cs="Courier New"/>
    </w:rPr>
  </w:style>
  <w:style w:type="character" w:customStyle="1" w:styleId="WW8Num5z0">
    <w:name w:val="WW8Num5z0"/>
    <w:rsid w:val="00E6231E"/>
    <w:rPr>
      <w:rFonts w:ascii="Courier New" w:hAnsi="Courier New" w:cs="Courier New"/>
    </w:rPr>
  </w:style>
  <w:style w:type="character" w:customStyle="1" w:styleId="WW8Num6z0">
    <w:name w:val="WW8Num6z0"/>
    <w:rsid w:val="00E6231E"/>
    <w:rPr>
      <w:rFonts w:ascii="Courier New" w:hAnsi="Courier New" w:cs="Courier New"/>
    </w:rPr>
  </w:style>
  <w:style w:type="character" w:customStyle="1" w:styleId="WW8Num7z0">
    <w:name w:val="WW8Num7z0"/>
    <w:rsid w:val="00E6231E"/>
    <w:rPr>
      <w:rFonts w:ascii="Courier New" w:hAnsi="Courier New" w:cs="Courier New"/>
    </w:rPr>
  </w:style>
  <w:style w:type="character" w:customStyle="1" w:styleId="WW8Num8z0">
    <w:name w:val="WW8Num8z0"/>
    <w:rsid w:val="00E6231E"/>
    <w:rPr>
      <w:rFonts w:ascii="Courier New" w:hAnsi="Courier New" w:cs="Courier New"/>
    </w:rPr>
  </w:style>
  <w:style w:type="character" w:customStyle="1" w:styleId="WW8Num9z0">
    <w:name w:val="WW8Num9z0"/>
    <w:rsid w:val="00E6231E"/>
    <w:rPr>
      <w:rFonts w:ascii="Courier New" w:hAnsi="Courier New" w:cs="Courier New"/>
    </w:rPr>
  </w:style>
  <w:style w:type="character" w:customStyle="1" w:styleId="WW8Num10z0">
    <w:name w:val="WW8Num10z0"/>
    <w:rsid w:val="00E6231E"/>
    <w:rPr>
      <w:rFonts w:ascii="Courier New" w:hAnsi="Courier New" w:cs="Courier New"/>
    </w:rPr>
  </w:style>
  <w:style w:type="character" w:customStyle="1" w:styleId="WW8Num11z0">
    <w:name w:val="WW8Num11z0"/>
    <w:rsid w:val="00E6231E"/>
    <w:rPr>
      <w:rFonts w:ascii="Courier New" w:hAnsi="Courier New" w:cs="Courier New"/>
    </w:rPr>
  </w:style>
  <w:style w:type="character" w:customStyle="1" w:styleId="WW8Num12z0">
    <w:name w:val="WW8Num12z0"/>
    <w:rsid w:val="00E6231E"/>
    <w:rPr>
      <w:rFonts w:ascii="Courier New" w:hAnsi="Courier New" w:cs="Courier New"/>
    </w:rPr>
  </w:style>
  <w:style w:type="character" w:customStyle="1" w:styleId="WW8Num13z0">
    <w:name w:val="WW8Num13z0"/>
    <w:rsid w:val="00E6231E"/>
    <w:rPr>
      <w:rFonts w:ascii="Courier New" w:hAnsi="Courier New" w:cs="Courier New"/>
    </w:rPr>
  </w:style>
  <w:style w:type="character" w:customStyle="1" w:styleId="WW8Num14z0">
    <w:name w:val="WW8Num14z0"/>
    <w:rsid w:val="00E6231E"/>
    <w:rPr>
      <w:rFonts w:ascii="Courier New" w:hAnsi="Courier New" w:cs="Courier New"/>
    </w:rPr>
  </w:style>
  <w:style w:type="character" w:customStyle="1" w:styleId="WW8Num15z0">
    <w:name w:val="WW8Num15z0"/>
    <w:rsid w:val="00E6231E"/>
    <w:rPr>
      <w:rFonts w:ascii="Times New Roman" w:hAnsi="Times New Roman" w:cs="Times New Roman"/>
    </w:rPr>
  </w:style>
  <w:style w:type="character" w:customStyle="1" w:styleId="WW8Num16z0">
    <w:name w:val="WW8Num16z0"/>
    <w:rsid w:val="00E6231E"/>
    <w:rPr>
      <w:rFonts w:ascii="Courier New" w:hAnsi="Courier New" w:cs="Courier New"/>
    </w:rPr>
  </w:style>
  <w:style w:type="character" w:customStyle="1" w:styleId="WW8Num17z0">
    <w:name w:val="WW8Num17z0"/>
    <w:rsid w:val="00E6231E"/>
    <w:rPr>
      <w:rFonts w:ascii="Courier New" w:hAnsi="Courier New" w:cs="Courier New"/>
    </w:rPr>
  </w:style>
  <w:style w:type="character" w:customStyle="1" w:styleId="WW8Num18z0">
    <w:name w:val="WW8Num18z0"/>
    <w:rsid w:val="00E6231E"/>
    <w:rPr>
      <w:rFonts w:ascii="Courier New" w:hAnsi="Courier New" w:cs="Courier New"/>
    </w:rPr>
  </w:style>
  <w:style w:type="character" w:customStyle="1" w:styleId="WW8Num19z0">
    <w:name w:val="WW8Num19z0"/>
    <w:rsid w:val="00E6231E"/>
    <w:rPr>
      <w:rFonts w:ascii="Courier New" w:hAnsi="Courier New" w:cs="Courier New"/>
    </w:rPr>
  </w:style>
  <w:style w:type="character" w:customStyle="1" w:styleId="WW8Num20z0">
    <w:name w:val="WW8Num20z0"/>
    <w:rsid w:val="00E6231E"/>
    <w:rPr>
      <w:rFonts w:ascii="Courier New" w:hAnsi="Courier New" w:cs="Courier New"/>
    </w:rPr>
  </w:style>
  <w:style w:type="character" w:customStyle="1" w:styleId="WW8Num21z0">
    <w:name w:val="WW8Num21z0"/>
    <w:rsid w:val="00E6231E"/>
    <w:rPr>
      <w:rFonts w:ascii="Courier New" w:hAnsi="Courier New" w:cs="Courier New"/>
    </w:rPr>
  </w:style>
  <w:style w:type="character" w:customStyle="1" w:styleId="WW8Num22z0">
    <w:name w:val="WW8Num22z0"/>
    <w:rsid w:val="00E6231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6231E"/>
  </w:style>
  <w:style w:type="character" w:customStyle="1" w:styleId="WW-Absatz-Standardschriftart">
    <w:name w:val="WW-Absatz-Standardschriftart"/>
    <w:rsid w:val="00E6231E"/>
  </w:style>
  <w:style w:type="character" w:customStyle="1" w:styleId="WW-Absatz-Standardschriftart1">
    <w:name w:val="WW-Absatz-Standardschriftart1"/>
    <w:rsid w:val="00E6231E"/>
  </w:style>
  <w:style w:type="character" w:customStyle="1" w:styleId="WW-Absatz-Standardschriftart11">
    <w:name w:val="WW-Absatz-Standardschriftart11"/>
    <w:rsid w:val="00E6231E"/>
  </w:style>
  <w:style w:type="character" w:customStyle="1" w:styleId="29">
    <w:name w:val="Основной шрифт абзаца2"/>
    <w:rsid w:val="00E6231E"/>
  </w:style>
  <w:style w:type="character" w:customStyle="1" w:styleId="WW-Absatz-Standardschriftart111">
    <w:name w:val="WW-Absatz-Standardschriftart111"/>
    <w:rsid w:val="00E6231E"/>
  </w:style>
  <w:style w:type="character" w:customStyle="1" w:styleId="WW-Absatz-Standardschriftart1111">
    <w:name w:val="WW-Absatz-Standardschriftart1111"/>
    <w:rsid w:val="00E6231E"/>
  </w:style>
  <w:style w:type="character" w:customStyle="1" w:styleId="WW-Absatz-Standardschriftart11111">
    <w:name w:val="WW-Absatz-Standardschriftart11111"/>
    <w:rsid w:val="00E6231E"/>
  </w:style>
  <w:style w:type="character" w:customStyle="1" w:styleId="WW-Absatz-Standardschriftart111111">
    <w:name w:val="WW-Absatz-Standardschriftart111111"/>
    <w:rsid w:val="00E6231E"/>
  </w:style>
  <w:style w:type="character" w:customStyle="1" w:styleId="WW-Absatz-Standardschriftart1111111">
    <w:name w:val="WW-Absatz-Standardschriftart1111111"/>
    <w:rsid w:val="00E6231E"/>
  </w:style>
  <w:style w:type="character" w:customStyle="1" w:styleId="WW-Absatz-Standardschriftart11111111">
    <w:name w:val="WW-Absatz-Standardschriftart11111111"/>
    <w:rsid w:val="00E6231E"/>
  </w:style>
  <w:style w:type="character" w:customStyle="1" w:styleId="WW-Absatz-Standardschriftart111111111">
    <w:name w:val="WW-Absatz-Standardschriftart111111111"/>
    <w:rsid w:val="00E6231E"/>
  </w:style>
  <w:style w:type="character" w:customStyle="1" w:styleId="WW-Absatz-Standardschriftart1111111111">
    <w:name w:val="WW-Absatz-Standardschriftart1111111111"/>
    <w:rsid w:val="00E6231E"/>
  </w:style>
  <w:style w:type="character" w:customStyle="1" w:styleId="WW-Absatz-Standardschriftart11111111111">
    <w:name w:val="WW-Absatz-Standardschriftart11111111111"/>
    <w:rsid w:val="00E6231E"/>
  </w:style>
  <w:style w:type="character" w:customStyle="1" w:styleId="WW-Absatz-Standardschriftart111111111111">
    <w:name w:val="WW-Absatz-Standardschriftart111111111111"/>
    <w:rsid w:val="00E6231E"/>
  </w:style>
  <w:style w:type="character" w:customStyle="1" w:styleId="WW-Absatz-Standardschriftart1111111111111">
    <w:name w:val="WW-Absatz-Standardschriftart1111111111111"/>
    <w:rsid w:val="00E6231E"/>
  </w:style>
  <w:style w:type="character" w:customStyle="1" w:styleId="WW-Absatz-Standardschriftart11111111111111">
    <w:name w:val="WW-Absatz-Standardschriftart11111111111111"/>
    <w:rsid w:val="00E6231E"/>
  </w:style>
  <w:style w:type="character" w:customStyle="1" w:styleId="WW8Num23z0">
    <w:name w:val="WW8Num23z0"/>
    <w:rsid w:val="00E6231E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6231E"/>
  </w:style>
  <w:style w:type="character" w:customStyle="1" w:styleId="WW8Num24z0">
    <w:name w:val="WW8Num24z0"/>
    <w:rsid w:val="00E6231E"/>
    <w:rPr>
      <w:rFonts w:ascii="Courier New" w:hAnsi="Courier New" w:cs="Courier New"/>
    </w:rPr>
  </w:style>
  <w:style w:type="character" w:customStyle="1" w:styleId="WW8Num25z0">
    <w:name w:val="WW8Num25z0"/>
    <w:rsid w:val="00E6231E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6231E"/>
  </w:style>
  <w:style w:type="character" w:customStyle="1" w:styleId="WW8Num26z0">
    <w:name w:val="WW8Num26z0"/>
    <w:rsid w:val="00E6231E"/>
    <w:rPr>
      <w:rFonts w:ascii="Courier New" w:hAnsi="Courier New" w:cs="Courier New"/>
    </w:rPr>
  </w:style>
  <w:style w:type="character" w:customStyle="1" w:styleId="WW8Num27z0">
    <w:name w:val="WW8Num27z0"/>
    <w:rsid w:val="00E6231E"/>
    <w:rPr>
      <w:rFonts w:ascii="Courier New" w:hAnsi="Courier New" w:cs="Courier New"/>
    </w:rPr>
  </w:style>
  <w:style w:type="character" w:customStyle="1" w:styleId="WW8Num28z0">
    <w:name w:val="WW8Num28z0"/>
    <w:rsid w:val="00E6231E"/>
    <w:rPr>
      <w:rFonts w:ascii="Times New Roman" w:hAnsi="Times New Roman" w:cs="Times New Roman"/>
    </w:rPr>
  </w:style>
  <w:style w:type="character" w:customStyle="1" w:styleId="WW8Num29z0">
    <w:name w:val="WW8Num29z0"/>
    <w:rsid w:val="00E6231E"/>
    <w:rPr>
      <w:rFonts w:ascii="Courier New" w:hAnsi="Courier New" w:cs="Courier New"/>
    </w:rPr>
  </w:style>
  <w:style w:type="character" w:customStyle="1" w:styleId="WW8Num30z0">
    <w:name w:val="WW8Num30z0"/>
    <w:rsid w:val="00E6231E"/>
    <w:rPr>
      <w:rFonts w:ascii="Courier New" w:hAnsi="Courier New" w:cs="Courier New"/>
    </w:rPr>
  </w:style>
  <w:style w:type="character" w:customStyle="1" w:styleId="WW8Num31z0">
    <w:name w:val="WW8Num31z0"/>
    <w:rsid w:val="00E6231E"/>
    <w:rPr>
      <w:rFonts w:ascii="Times New Roman" w:hAnsi="Times New Roman" w:cs="Times New Roman"/>
    </w:rPr>
  </w:style>
  <w:style w:type="character" w:customStyle="1" w:styleId="WW8Num32z0">
    <w:name w:val="WW8Num32z0"/>
    <w:rsid w:val="00E6231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6231E"/>
  </w:style>
  <w:style w:type="character" w:customStyle="1" w:styleId="WW8Num33z0">
    <w:name w:val="WW8Num33z0"/>
    <w:rsid w:val="00E6231E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6231E"/>
  </w:style>
  <w:style w:type="character" w:customStyle="1" w:styleId="WW-Absatz-Standardschriftart1111111111111111111">
    <w:name w:val="WW-Absatz-Standardschriftart1111111111111111111"/>
    <w:rsid w:val="00E6231E"/>
  </w:style>
  <w:style w:type="character" w:customStyle="1" w:styleId="WW-Absatz-Standardschriftart11111111111111111111">
    <w:name w:val="WW-Absatz-Standardschriftart11111111111111111111"/>
    <w:rsid w:val="00E6231E"/>
  </w:style>
  <w:style w:type="character" w:customStyle="1" w:styleId="WW-Absatz-Standardschriftart111111111111111111111">
    <w:name w:val="WW-Absatz-Standardschriftart111111111111111111111"/>
    <w:rsid w:val="00E6231E"/>
  </w:style>
  <w:style w:type="character" w:customStyle="1" w:styleId="WW-Absatz-Standardschriftart1111111111111111111111">
    <w:name w:val="WW-Absatz-Standardschriftart1111111111111111111111"/>
    <w:rsid w:val="00E6231E"/>
  </w:style>
  <w:style w:type="character" w:customStyle="1" w:styleId="WW-Absatz-Standardschriftart11111111111111111111111">
    <w:name w:val="WW-Absatz-Standardschriftart11111111111111111111111"/>
    <w:rsid w:val="00E6231E"/>
  </w:style>
  <w:style w:type="character" w:customStyle="1" w:styleId="WW-Absatz-Standardschriftart111111111111111111111111">
    <w:name w:val="WW-Absatz-Standardschriftart111111111111111111111111"/>
    <w:rsid w:val="00E6231E"/>
  </w:style>
  <w:style w:type="character" w:customStyle="1" w:styleId="WW-Absatz-Standardschriftart1111111111111111111111111">
    <w:name w:val="WW-Absatz-Standardschriftart1111111111111111111111111"/>
    <w:rsid w:val="00E6231E"/>
  </w:style>
  <w:style w:type="character" w:customStyle="1" w:styleId="WW-Absatz-Standardschriftart11111111111111111111111111">
    <w:name w:val="WW-Absatz-Standardschriftart11111111111111111111111111"/>
    <w:rsid w:val="00E6231E"/>
  </w:style>
  <w:style w:type="character" w:customStyle="1" w:styleId="WW-Absatz-Standardschriftart111111111111111111111111111">
    <w:name w:val="WW-Absatz-Standardschriftart111111111111111111111111111"/>
    <w:rsid w:val="00E6231E"/>
  </w:style>
  <w:style w:type="character" w:customStyle="1" w:styleId="WW-Absatz-Standardschriftart1111111111111111111111111111">
    <w:name w:val="WW-Absatz-Standardschriftart1111111111111111111111111111"/>
    <w:rsid w:val="00E6231E"/>
  </w:style>
  <w:style w:type="character" w:customStyle="1" w:styleId="WW-Absatz-Standardschriftart11111111111111111111111111111">
    <w:name w:val="WW-Absatz-Standardschriftart11111111111111111111111111111"/>
    <w:rsid w:val="00E6231E"/>
  </w:style>
  <w:style w:type="character" w:customStyle="1" w:styleId="WW-Absatz-Standardschriftart111111111111111111111111111111">
    <w:name w:val="WW-Absatz-Standardschriftart111111111111111111111111111111"/>
    <w:rsid w:val="00E6231E"/>
  </w:style>
  <w:style w:type="character" w:customStyle="1" w:styleId="WW-Absatz-Standardschriftart1111111111111111111111111111111">
    <w:name w:val="WW-Absatz-Standardschriftart1111111111111111111111111111111"/>
    <w:rsid w:val="00E6231E"/>
  </w:style>
  <w:style w:type="character" w:customStyle="1" w:styleId="WW-Absatz-Standardschriftart11111111111111111111111111111111">
    <w:name w:val="WW-Absatz-Standardschriftart11111111111111111111111111111111"/>
    <w:rsid w:val="00E6231E"/>
  </w:style>
  <w:style w:type="character" w:customStyle="1" w:styleId="WW8Num34z0">
    <w:name w:val="WW8Num34z0"/>
    <w:rsid w:val="00E6231E"/>
    <w:rPr>
      <w:rFonts w:ascii="Courier New" w:hAnsi="Courier New" w:cs="Courier New"/>
    </w:rPr>
  </w:style>
  <w:style w:type="character" w:customStyle="1" w:styleId="WW8Num36z0">
    <w:name w:val="WW8Num36z0"/>
    <w:rsid w:val="00E6231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E6231E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E6231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6231E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E6231E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E623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6231E"/>
  </w:style>
  <w:style w:type="character" w:customStyle="1" w:styleId="WW-Absatz-Standardschriftart1111111111111111111111111111111111">
    <w:name w:val="WW-Absatz-Standardschriftart1111111111111111111111111111111111"/>
    <w:rsid w:val="00E6231E"/>
  </w:style>
  <w:style w:type="character" w:customStyle="1" w:styleId="WW8Num35z0">
    <w:name w:val="WW8Num35z0"/>
    <w:rsid w:val="00E6231E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6231E"/>
  </w:style>
  <w:style w:type="character" w:customStyle="1" w:styleId="WW8NumSt1z0">
    <w:name w:val="WW8NumSt1z0"/>
    <w:rsid w:val="00E6231E"/>
    <w:rPr>
      <w:rFonts w:ascii="Times New Roman" w:hAnsi="Times New Roman" w:cs="Times New Roman"/>
    </w:rPr>
  </w:style>
  <w:style w:type="character" w:customStyle="1" w:styleId="WW8NumSt2z0">
    <w:name w:val="WW8NumSt2z0"/>
    <w:rsid w:val="00E6231E"/>
    <w:rPr>
      <w:rFonts w:ascii="Courier New" w:hAnsi="Courier New" w:cs="Courier New"/>
    </w:rPr>
  </w:style>
  <w:style w:type="character" w:customStyle="1" w:styleId="WW8NumSt3z0">
    <w:name w:val="WW8NumSt3z0"/>
    <w:rsid w:val="00E6231E"/>
    <w:rPr>
      <w:rFonts w:ascii="Courier New" w:hAnsi="Courier New" w:cs="Courier New"/>
    </w:rPr>
  </w:style>
  <w:style w:type="character" w:customStyle="1" w:styleId="WW8NumSt4z0">
    <w:name w:val="WW8NumSt4z0"/>
    <w:rsid w:val="00E6231E"/>
    <w:rPr>
      <w:rFonts w:ascii="Courier New" w:hAnsi="Courier New" w:cs="Courier New"/>
    </w:rPr>
  </w:style>
  <w:style w:type="character" w:customStyle="1" w:styleId="WW8NumSt5z0">
    <w:name w:val="WW8NumSt5z0"/>
    <w:rsid w:val="00E6231E"/>
    <w:rPr>
      <w:rFonts w:ascii="Courier New" w:hAnsi="Courier New" w:cs="Courier New"/>
    </w:rPr>
  </w:style>
  <w:style w:type="character" w:customStyle="1" w:styleId="WW8NumSt6z0">
    <w:name w:val="WW8NumSt6z0"/>
    <w:rsid w:val="00E6231E"/>
    <w:rPr>
      <w:rFonts w:ascii="Times New Roman" w:hAnsi="Times New Roman" w:cs="Times New Roman"/>
    </w:rPr>
  </w:style>
  <w:style w:type="character" w:customStyle="1" w:styleId="WW8NumSt7z0">
    <w:name w:val="WW8NumSt7z0"/>
    <w:rsid w:val="00E6231E"/>
    <w:rPr>
      <w:rFonts w:ascii="Courier New" w:hAnsi="Courier New" w:cs="Courier New"/>
    </w:rPr>
  </w:style>
  <w:style w:type="character" w:customStyle="1" w:styleId="WW8NumSt8z0">
    <w:name w:val="WW8NumSt8z0"/>
    <w:rsid w:val="00E6231E"/>
    <w:rPr>
      <w:rFonts w:ascii="Courier New" w:hAnsi="Courier New" w:cs="Courier New"/>
    </w:rPr>
  </w:style>
  <w:style w:type="character" w:customStyle="1" w:styleId="WW8NumSt9z0">
    <w:name w:val="WW8NumSt9z0"/>
    <w:rsid w:val="00E6231E"/>
    <w:rPr>
      <w:rFonts w:ascii="Courier New" w:hAnsi="Courier New" w:cs="Courier New"/>
    </w:rPr>
  </w:style>
  <w:style w:type="character" w:customStyle="1" w:styleId="WW8NumSt11z0">
    <w:name w:val="WW8NumSt11z0"/>
    <w:rsid w:val="00E6231E"/>
    <w:rPr>
      <w:rFonts w:ascii="Courier New" w:hAnsi="Courier New" w:cs="Courier New"/>
    </w:rPr>
  </w:style>
  <w:style w:type="character" w:customStyle="1" w:styleId="WW8NumSt12z0">
    <w:name w:val="WW8NumSt12z0"/>
    <w:rsid w:val="00E6231E"/>
    <w:rPr>
      <w:rFonts w:ascii="Courier New" w:hAnsi="Courier New" w:cs="Courier New"/>
    </w:rPr>
  </w:style>
  <w:style w:type="character" w:customStyle="1" w:styleId="WW8NumSt13z0">
    <w:name w:val="WW8NumSt13z0"/>
    <w:rsid w:val="00E6231E"/>
    <w:rPr>
      <w:rFonts w:ascii="Courier New" w:hAnsi="Courier New" w:cs="Courier New"/>
    </w:rPr>
  </w:style>
  <w:style w:type="character" w:customStyle="1" w:styleId="WW8NumSt14z0">
    <w:name w:val="WW8NumSt14z0"/>
    <w:rsid w:val="00E6231E"/>
    <w:rPr>
      <w:rFonts w:ascii="Courier New" w:hAnsi="Courier New" w:cs="Courier New"/>
    </w:rPr>
  </w:style>
  <w:style w:type="character" w:customStyle="1" w:styleId="WW8NumSt15z0">
    <w:name w:val="WW8NumSt15z0"/>
    <w:rsid w:val="00E6231E"/>
    <w:rPr>
      <w:rFonts w:ascii="Courier New" w:hAnsi="Courier New" w:cs="Courier New"/>
    </w:rPr>
  </w:style>
  <w:style w:type="character" w:customStyle="1" w:styleId="WW8NumSt16z0">
    <w:name w:val="WW8NumSt16z0"/>
    <w:rsid w:val="00E6231E"/>
    <w:rPr>
      <w:rFonts w:ascii="Courier New" w:hAnsi="Courier New" w:cs="Courier New"/>
    </w:rPr>
  </w:style>
  <w:style w:type="character" w:customStyle="1" w:styleId="WW8NumSt17z0">
    <w:name w:val="WW8NumSt17z0"/>
    <w:rsid w:val="00E6231E"/>
    <w:rPr>
      <w:rFonts w:ascii="Courier New" w:hAnsi="Courier New" w:cs="Courier New"/>
    </w:rPr>
  </w:style>
  <w:style w:type="character" w:customStyle="1" w:styleId="WW8NumSt18z0">
    <w:name w:val="WW8NumSt18z0"/>
    <w:rsid w:val="00E6231E"/>
    <w:rPr>
      <w:rFonts w:ascii="Courier New" w:hAnsi="Courier New" w:cs="Courier New"/>
    </w:rPr>
  </w:style>
  <w:style w:type="character" w:customStyle="1" w:styleId="WW8NumSt19z0">
    <w:name w:val="WW8NumSt19z0"/>
    <w:rsid w:val="00E6231E"/>
    <w:rPr>
      <w:rFonts w:ascii="Courier New" w:hAnsi="Courier New" w:cs="Courier New"/>
    </w:rPr>
  </w:style>
  <w:style w:type="character" w:customStyle="1" w:styleId="WW8NumSt20z0">
    <w:name w:val="WW8NumSt20z0"/>
    <w:rsid w:val="00E6231E"/>
    <w:rPr>
      <w:rFonts w:ascii="Times New Roman" w:hAnsi="Times New Roman" w:cs="Times New Roman"/>
    </w:rPr>
  </w:style>
  <w:style w:type="character" w:customStyle="1" w:styleId="WW8NumSt21z0">
    <w:name w:val="WW8NumSt21z0"/>
    <w:rsid w:val="00E6231E"/>
    <w:rPr>
      <w:rFonts w:ascii="Courier New" w:hAnsi="Courier New" w:cs="Courier New"/>
    </w:rPr>
  </w:style>
  <w:style w:type="character" w:customStyle="1" w:styleId="WW8NumSt22z0">
    <w:name w:val="WW8NumSt22z0"/>
    <w:rsid w:val="00E6231E"/>
    <w:rPr>
      <w:rFonts w:ascii="Courier New" w:hAnsi="Courier New" w:cs="Courier New"/>
    </w:rPr>
  </w:style>
  <w:style w:type="character" w:customStyle="1" w:styleId="WW8NumSt23z0">
    <w:name w:val="WW8NumSt23z0"/>
    <w:rsid w:val="00E6231E"/>
    <w:rPr>
      <w:rFonts w:ascii="Times New Roman" w:hAnsi="Times New Roman" w:cs="Times New Roman"/>
    </w:rPr>
  </w:style>
  <w:style w:type="character" w:customStyle="1" w:styleId="WW8NumSt24z0">
    <w:name w:val="WW8NumSt24z0"/>
    <w:rsid w:val="00E6231E"/>
    <w:rPr>
      <w:rFonts w:ascii="Courier New" w:hAnsi="Courier New" w:cs="Courier New"/>
    </w:rPr>
  </w:style>
  <w:style w:type="character" w:customStyle="1" w:styleId="WW8NumSt25z0">
    <w:name w:val="WW8NumSt25z0"/>
    <w:rsid w:val="00E6231E"/>
    <w:rPr>
      <w:rFonts w:ascii="Courier New" w:hAnsi="Courier New" w:cs="Courier New"/>
    </w:rPr>
  </w:style>
  <w:style w:type="character" w:customStyle="1" w:styleId="WW8NumSt26z0">
    <w:name w:val="WW8NumSt26z0"/>
    <w:rsid w:val="00E6231E"/>
    <w:rPr>
      <w:rFonts w:ascii="Courier New" w:hAnsi="Courier New" w:cs="Courier New"/>
    </w:rPr>
  </w:style>
  <w:style w:type="character" w:customStyle="1" w:styleId="WW8NumSt27z0">
    <w:name w:val="WW8NumSt27z0"/>
    <w:rsid w:val="00E6231E"/>
    <w:rPr>
      <w:rFonts w:ascii="Courier New" w:hAnsi="Courier New" w:cs="Courier New"/>
    </w:rPr>
  </w:style>
  <w:style w:type="character" w:customStyle="1" w:styleId="WW8NumSt33z0">
    <w:name w:val="WW8NumSt33z0"/>
    <w:rsid w:val="00E6231E"/>
    <w:rPr>
      <w:rFonts w:ascii="Courier New" w:hAnsi="Courier New" w:cs="Courier New"/>
    </w:rPr>
  </w:style>
  <w:style w:type="character" w:customStyle="1" w:styleId="15">
    <w:name w:val="Основной шрифт абзаца1"/>
    <w:rsid w:val="00E6231E"/>
  </w:style>
  <w:style w:type="character" w:customStyle="1" w:styleId="aff">
    <w:name w:val="Символ нумерации"/>
    <w:rsid w:val="00E6231E"/>
  </w:style>
  <w:style w:type="character" w:customStyle="1" w:styleId="aff0">
    <w:name w:val="Маркеры списка"/>
    <w:rsid w:val="00E6231E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"/>
    <w:next w:val="af1"/>
    <w:rsid w:val="00E6231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a">
    <w:name w:val="Название2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aff1">
    <w:name w:val="Содержимое таблицы"/>
    <w:basedOn w:val="a"/>
    <w:rsid w:val="00E6231E"/>
    <w:pPr>
      <w:widowControl w:val="0"/>
      <w:suppressLineNumbers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аголовок таблицы"/>
    <w:basedOn w:val="aff1"/>
    <w:rsid w:val="00E6231E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f1"/>
    <w:rsid w:val="00E623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9">
    <w:name w:val="Красная строка1"/>
    <w:basedOn w:val="af1"/>
    <w:rsid w:val="00E6231E"/>
    <w:pPr>
      <w:widowControl w:val="0"/>
      <w:suppressAutoHyphens/>
      <w:autoSpaceDE w:val="0"/>
      <w:ind w:firstLine="283"/>
    </w:pPr>
    <w:rPr>
      <w:rFonts w:ascii="Courier New" w:hAnsi="Courier New" w:cs="Courier New"/>
      <w:lang w:eastAsia="ar-SA"/>
    </w:rPr>
  </w:style>
  <w:style w:type="paragraph" w:customStyle="1" w:styleId="1a">
    <w:name w:val="Список 1"/>
    <w:basedOn w:val="afe"/>
    <w:rsid w:val="00E6231E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customStyle="1" w:styleId="1b">
    <w:name w:val="заголовок 1"/>
    <w:basedOn w:val="a"/>
    <w:next w:val="a"/>
    <w:rsid w:val="00E6231E"/>
    <w:pPr>
      <w:keepNext/>
      <w:jc w:val="center"/>
    </w:pPr>
    <w:rPr>
      <w:b/>
      <w:sz w:val="28"/>
    </w:rPr>
  </w:style>
  <w:style w:type="paragraph" w:customStyle="1" w:styleId="ConsNormal">
    <w:name w:val="ConsNormal"/>
    <w:link w:val="ConsNormal0"/>
    <w:rsid w:val="00E623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 маркированный2"/>
    <w:basedOn w:val="a2"/>
    <w:rsid w:val="00E6231E"/>
    <w:pPr>
      <w:numPr>
        <w:numId w:val="1"/>
      </w:numPr>
    </w:pPr>
  </w:style>
  <w:style w:type="paragraph" w:customStyle="1" w:styleId="z1">
    <w:name w:val="z1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300">
    <w:name w:val="основной30"/>
    <w:basedOn w:val="a"/>
    <w:rsid w:val="00E6231E"/>
    <w:pPr>
      <w:ind w:firstLine="282"/>
      <w:jc w:val="both"/>
    </w:pPr>
    <w:rPr>
      <w:b/>
      <w:bCs/>
      <w:i/>
      <w:iCs/>
      <w:color w:val="000000"/>
      <w:sz w:val="21"/>
      <w:szCs w:val="21"/>
    </w:rPr>
  </w:style>
  <w:style w:type="paragraph" w:customStyle="1" w:styleId="CharChar">
    <w:name w:val="Char Char"/>
    <w:basedOn w:val="a"/>
    <w:rsid w:val="00E623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mia">
    <w:name w:val="imia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a"/>
    <w:rsid w:val="00E6231E"/>
    <w:pPr>
      <w:ind w:firstLine="720"/>
      <w:jc w:val="both"/>
    </w:pPr>
    <w:rPr>
      <w:sz w:val="24"/>
    </w:rPr>
  </w:style>
  <w:style w:type="paragraph" w:customStyle="1" w:styleId="1c">
    <w:name w:val="Обычный (веб)1"/>
    <w:basedOn w:val="a"/>
    <w:rsid w:val="00E6231E"/>
    <w:pPr>
      <w:spacing w:before="100" w:after="100"/>
    </w:pPr>
    <w:rPr>
      <w:sz w:val="24"/>
    </w:rPr>
  </w:style>
  <w:style w:type="character" w:customStyle="1" w:styleId="text">
    <w:name w:val="text"/>
    <w:basedOn w:val="a0"/>
    <w:rsid w:val="00E6231E"/>
  </w:style>
  <w:style w:type="character" w:customStyle="1" w:styleId="1d">
    <w:name w:val="Нижний колонтитул1"/>
    <w:basedOn w:val="a0"/>
    <w:rsid w:val="00E6231E"/>
  </w:style>
  <w:style w:type="character" w:customStyle="1" w:styleId="link">
    <w:name w:val="link"/>
    <w:basedOn w:val="a0"/>
    <w:rsid w:val="00E6231E"/>
  </w:style>
  <w:style w:type="paragraph" w:styleId="z-">
    <w:name w:val="HTML Top of Form"/>
    <w:basedOn w:val="a"/>
    <w:next w:val="a"/>
    <w:link w:val="z-0"/>
    <w:hidden/>
    <w:uiPriority w:val="99"/>
    <w:unhideWhenUsed/>
    <w:rsid w:val="00E6231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23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autoRedefine/>
    <w:rsid w:val="00E6231E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link w:val="S31"/>
    <w:rsid w:val="00E62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6231E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uiPriority w:val="34"/>
    <w:qFormat/>
    <w:rsid w:val="00E6231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WW-3">
    <w:name w:val="WW-Основной текст 3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E6231E"/>
    <w:pPr>
      <w:widowControl w:val="0"/>
      <w:spacing w:after="120"/>
      <w:ind w:left="283"/>
    </w:pPr>
    <w:rPr>
      <w:rFonts w:eastAsia="Arial Unicode MS"/>
      <w:sz w:val="16"/>
      <w:szCs w:val="16"/>
    </w:rPr>
  </w:style>
  <w:style w:type="character" w:customStyle="1" w:styleId="aff6">
    <w:name w:val="Символы концевой сноски"/>
    <w:rsid w:val="00E6231E"/>
    <w:rPr>
      <w:vertAlign w:val="superscript"/>
    </w:rPr>
  </w:style>
  <w:style w:type="character" w:styleId="aff7">
    <w:name w:val="endnote reference"/>
    <w:semiHidden/>
    <w:rsid w:val="00E6231E"/>
    <w:rPr>
      <w:vertAlign w:val="superscript"/>
    </w:rPr>
  </w:style>
  <w:style w:type="character" w:customStyle="1" w:styleId="WW8Num16z1">
    <w:name w:val="WW8Num16z1"/>
    <w:rsid w:val="00E6231E"/>
    <w:rPr>
      <w:rFonts w:ascii="Courier New" w:hAnsi="Courier New"/>
      <w:sz w:val="20"/>
    </w:rPr>
  </w:style>
  <w:style w:type="character" w:customStyle="1" w:styleId="WW8Num16z2">
    <w:name w:val="WW8Num16z2"/>
    <w:rsid w:val="00E6231E"/>
    <w:rPr>
      <w:rFonts w:ascii="Wingdings" w:hAnsi="Wingdings"/>
      <w:sz w:val="20"/>
    </w:rPr>
  </w:style>
  <w:style w:type="character" w:customStyle="1" w:styleId="WW8Num17z1">
    <w:name w:val="WW8Num17z1"/>
    <w:rsid w:val="00E6231E"/>
    <w:rPr>
      <w:rFonts w:ascii="Courier New" w:hAnsi="Courier New"/>
      <w:sz w:val="20"/>
    </w:rPr>
  </w:style>
  <w:style w:type="character" w:customStyle="1" w:styleId="WW8Num17z2">
    <w:name w:val="WW8Num17z2"/>
    <w:rsid w:val="00E6231E"/>
    <w:rPr>
      <w:rFonts w:ascii="Wingdings" w:hAnsi="Wingdings"/>
      <w:sz w:val="20"/>
    </w:rPr>
  </w:style>
  <w:style w:type="paragraph" w:styleId="aff8">
    <w:name w:val="Subtitle"/>
    <w:basedOn w:val="16"/>
    <w:next w:val="af1"/>
    <w:link w:val="aff9"/>
    <w:uiPriority w:val="11"/>
    <w:qFormat/>
    <w:rsid w:val="00E6231E"/>
    <w:pPr>
      <w:autoSpaceDE/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uiPriority w:val="11"/>
    <w:rsid w:val="00E623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a">
    <w:name w:val="footnote text"/>
    <w:basedOn w:val="a"/>
    <w:link w:val="affb"/>
    <w:semiHidden/>
    <w:rsid w:val="00E6231E"/>
    <w:pPr>
      <w:widowControl w:val="0"/>
      <w:suppressAutoHyphens/>
    </w:pPr>
    <w:rPr>
      <w:rFonts w:eastAsia="Arial Unicode MS"/>
      <w:sz w:val="24"/>
      <w:szCs w:val="24"/>
    </w:rPr>
  </w:style>
  <w:style w:type="character" w:customStyle="1" w:styleId="affb">
    <w:name w:val="Текст сноски Знак"/>
    <w:basedOn w:val="a0"/>
    <w:link w:val="affa"/>
    <w:semiHidden/>
    <w:rsid w:val="00E6231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c">
    <w:name w:val="endnote text"/>
    <w:basedOn w:val="a"/>
    <w:link w:val="affd"/>
    <w:semiHidden/>
    <w:rsid w:val="00E6231E"/>
    <w:pPr>
      <w:widowControl w:val="0"/>
      <w:suppressLineNumbers/>
      <w:suppressAutoHyphens/>
      <w:ind w:left="283" w:hanging="283"/>
    </w:pPr>
    <w:rPr>
      <w:rFonts w:eastAsia="Arial Unicode MS"/>
    </w:rPr>
  </w:style>
  <w:style w:type="character" w:customStyle="1" w:styleId="affd">
    <w:name w:val="Текст концевой сноски Знак"/>
    <w:basedOn w:val="a0"/>
    <w:link w:val="affc"/>
    <w:semiHidden/>
    <w:rsid w:val="00E623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6231E"/>
    <w:pPr>
      <w:widowControl w:val="0"/>
      <w:suppressAutoHyphens/>
      <w:ind w:left="1276" w:hanging="142"/>
      <w:jc w:val="both"/>
    </w:pPr>
    <w:rPr>
      <w:rFonts w:eastAsia="Arial Unicode MS"/>
      <w:sz w:val="28"/>
      <w:szCs w:val="24"/>
    </w:rPr>
  </w:style>
  <w:style w:type="paragraph" w:customStyle="1" w:styleId="311">
    <w:name w:val="Основной текст 31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211">
    <w:name w:val="Основной текст 211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WW-2">
    <w:name w:val="WW-Основной текст 2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220">
    <w:name w:val="Основной текст 22"/>
    <w:basedOn w:val="a"/>
    <w:rsid w:val="00E6231E"/>
    <w:pPr>
      <w:widowControl w:val="0"/>
      <w:spacing w:after="120" w:line="480" w:lineRule="auto"/>
    </w:pPr>
    <w:rPr>
      <w:rFonts w:eastAsia="Arial Unicode MS"/>
      <w:sz w:val="24"/>
      <w:szCs w:val="24"/>
    </w:rPr>
  </w:style>
  <w:style w:type="paragraph" w:customStyle="1" w:styleId="212">
    <w:name w:val="Основной текст с отступом 21"/>
    <w:basedOn w:val="a"/>
    <w:rsid w:val="00E6231E"/>
    <w:pPr>
      <w:widowControl w:val="0"/>
      <w:spacing w:after="120" w:line="480" w:lineRule="auto"/>
      <w:ind w:left="283"/>
    </w:pPr>
    <w:rPr>
      <w:rFonts w:eastAsia="Arial Unicode MS"/>
      <w:sz w:val="24"/>
      <w:szCs w:val="24"/>
    </w:rPr>
  </w:style>
  <w:style w:type="paragraph" w:customStyle="1" w:styleId="affe">
    <w:name w:val="Знак"/>
    <w:basedOn w:val="a"/>
    <w:rsid w:val="00E6231E"/>
    <w:rPr>
      <w:sz w:val="28"/>
    </w:rPr>
  </w:style>
  <w:style w:type="character" w:customStyle="1" w:styleId="afff">
    <w:name w:val="Знак Знак"/>
    <w:locked/>
    <w:rsid w:val="00E6231E"/>
    <w:rPr>
      <w:lang w:val="ru-RU" w:eastAsia="ru-RU" w:bidi="ar-SA"/>
    </w:rPr>
  </w:style>
  <w:style w:type="paragraph" w:customStyle="1" w:styleId="ConsCell">
    <w:name w:val="ConsCell"/>
    <w:semiHidden/>
    <w:rsid w:val="00E6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E6231E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E62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623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Основной текст Знак1"/>
    <w:aliases w:val="bt Знак"/>
    <w:semiHidden/>
    <w:rsid w:val="00E6231E"/>
    <w:rPr>
      <w:sz w:val="24"/>
      <w:szCs w:val="24"/>
    </w:rPr>
  </w:style>
  <w:style w:type="character" w:customStyle="1" w:styleId="35">
    <w:name w:val="Основной шрифт абзаца3"/>
    <w:rsid w:val="00E6231E"/>
  </w:style>
  <w:style w:type="paragraph" w:customStyle="1" w:styleId="36">
    <w:name w:val="Название3"/>
    <w:basedOn w:val="a"/>
    <w:rsid w:val="00E6231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E623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WW-">
    <w:name w:val="WW-Основной шрифт абзаца"/>
    <w:rsid w:val="00E6231E"/>
  </w:style>
  <w:style w:type="character" w:customStyle="1" w:styleId="WW-0">
    <w:name w:val="WW-Символ нумерации"/>
    <w:rsid w:val="00E6231E"/>
    <w:rPr>
      <w:b/>
      <w:bCs/>
    </w:rPr>
  </w:style>
  <w:style w:type="character" w:customStyle="1" w:styleId="WW-1">
    <w:name w:val="WW-Маркеры списка"/>
    <w:rsid w:val="00E6231E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E6231E"/>
    <w:rPr>
      <w:vertAlign w:val="superscript"/>
    </w:rPr>
  </w:style>
  <w:style w:type="character" w:customStyle="1" w:styleId="WW-WW8Num8z0">
    <w:name w:val="WW-WW8Num8z0"/>
    <w:rsid w:val="00E6231E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6231E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f1"/>
    <w:rsid w:val="00E6231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E6231E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E6231E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E6231E"/>
    <w:pPr>
      <w:widowControl w:val="0"/>
      <w:spacing w:before="100" w:after="119"/>
    </w:pPr>
    <w:rPr>
      <w:rFonts w:eastAsia="Arial Unicode MS"/>
      <w:sz w:val="24"/>
      <w:szCs w:val="24"/>
      <w:lang w:eastAsia="ar-SA"/>
    </w:rPr>
  </w:style>
  <w:style w:type="paragraph" w:customStyle="1" w:styleId="WW-21">
    <w:name w:val="WW-Основной текст 21"/>
    <w:basedOn w:val="a"/>
    <w:rsid w:val="00E6231E"/>
    <w:rPr>
      <w:rFonts w:ascii="SchoolBook" w:hAnsi="SchoolBook"/>
      <w:sz w:val="24"/>
      <w:lang w:eastAsia="ar-SA"/>
    </w:rPr>
  </w:style>
  <w:style w:type="paragraph" w:customStyle="1" w:styleId="WW-31">
    <w:name w:val="WW-Основной текст 31"/>
    <w:basedOn w:val="a"/>
    <w:rsid w:val="00E6231E"/>
    <w:rPr>
      <w:rFonts w:ascii="SchoolBook" w:hAnsi="SchoolBook"/>
      <w:color w:val="000000"/>
      <w:sz w:val="24"/>
      <w:lang w:eastAsia="ar-SA"/>
    </w:rPr>
  </w:style>
  <w:style w:type="paragraph" w:customStyle="1" w:styleId="style272">
    <w:name w:val="style272"/>
    <w:basedOn w:val="a"/>
    <w:rsid w:val="00E6231E"/>
    <w:pPr>
      <w:spacing w:before="280" w:after="280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E6231E"/>
    <w:pPr>
      <w:keepNext/>
      <w:jc w:val="center"/>
    </w:pPr>
    <w:rPr>
      <w:b/>
      <w:sz w:val="24"/>
      <w:lang w:eastAsia="ar-SA"/>
    </w:rPr>
  </w:style>
  <w:style w:type="paragraph" w:customStyle="1" w:styleId="WW-9">
    <w:name w:val="WW-Название объекта"/>
    <w:basedOn w:val="a"/>
    <w:next w:val="a"/>
    <w:rsid w:val="00E6231E"/>
    <w:rPr>
      <w:b/>
      <w:sz w:val="24"/>
      <w:lang w:eastAsia="ar-SA"/>
    </w:rPr>
  </w:style>
  <w:style w:type="character" w:customStyle="1" w:styleId="91">
    <w:name w:val="Знак Знак9"/>
    <w:basedOn w:val="a0"/>
    <w:rsid w:val="00E6231E"/>
  </w:style>
  <w:style w:type="paragraph" w:customStyle="1" w:styleId="38">
    <w:name w:val="заголовок 3"/>
    <w:basedOn w:val="a"/>
    <w:next w:val="a"/>
    <w:rsid w:val="00E6231E"/>
    <w:pPr>
      <w:keepNext/>
      <w:ind w:firstLine="709"/>
      <w:jc w:val="both"/>
      <w:outlineLvl w:val="2"/>
    </w:pPr>
    <w:rPr>
      <w:rFonts w:ascii="Arial" w:hAnsi="Arial" w:cs="Arial"/>
      <w:sz w:val="26"/>
      <w:szCs w:val="26"/>
    </w:rPr>
  </w:style>
  <w:style w:type="paragraph" w:customStyle="1" w:styleId="afff0">
    <w:name w:val="бычный"/>
    <w:rsid w:val="00E62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FollowedHyperlink"/>
    <w:uiPriority w:val="99"/>
    <w:rsid w:val="00E6231E"/>
    <w:rPr>
      <w:color w:val="800080"/>
      <w:u w:val="single"/>
    </w:rPr>
  </w:style>
  <w:style w:type="paragraph" w:customStyle="1" w:styleId="ConsPlusTitle">
    <w:name w:val="ConsPlusTitle"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99"/>
    <w:rsid w:val="00E623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2">
    <w:name w:val="Знак Знак Знак"/>
    <w:basedOn w:val="a"/>
    <w:rsid w:val="00E623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1">
    <w:name w:val="Знак Знак8"/>
    <w:basedOn w:val="a"/>
    <w:rsid w:val="00E6231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13">
    <w:name w:val="Font Style13"/>
    <w:uiPriority w:val="99"/>
    <w:rsid w:val="00E6231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623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623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E623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231E"/>
    <w:rPr>
      <w:rFonts w:ascii="Times New Roman" w:hAnsi="Times New Roman" w:cs="Times New Roman"/>
      <w:sz w:val="20"/>
      <w:szCs w:val="20"/>
    </w:rPr>
  </w:style>
  <w:style w:type="paragraph" w:styleId="afff3">
    <w:name w:val="No Spacing"/>
    <w:qFormat/>
    <w:rsid w:val="00E6231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E6231E"/>
    <w:pPr>
      <w:spacing w:after="100"/>
      <w:ind w:left="200"/>
    </w:pPr>
  </w:style>
  <w:style w:type="paragraph" w:customStyle="1" w:styleId="TableParagraph">
    <w:name w:val="Table Paragraph"/>
    <w:basedOn w:val="a"/>
    <w:uiPriority w:val="1"/>
    <w:qFormat/>
    <w:rsid w:val="00E6231E"/>
    <w:pPr>
      <w:widowControl w:val="0"/>
    </w:pPr>
    <w:rPr>
      <w:sz w:val="22"/>
      <w:szCs w:val="22"/>
      <w:lang w:val="en-US" w:eastAsia="en-US"/>
    </w:rPr>
  </w:style>
  <w:style w:type="numbering" w:customStyle="1" w:styleId="213">
    <w:name w:val="Стиль маркированный21"/>
    <w:basedOn w:val="a2"/>
    <w:rsid w:val="00E6231E"/>
  </w:style>
  <w:style w:type="paragraph" w:customStyle="1" w:styleId="214">
    <w:name w:val="???????? ????? 21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WW-20">
    <w:name w:val="WW-???????? ????? 2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msonormal0">
    <w:name w:val="msonormal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D3B0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D3B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0">
    <w:name w:val="xl8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81">
    <w:name w:val="xl8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4">
    <w:name w:val="xl94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FF0000"/>
      <w:sz w:val="24"/>
      <w:szCs w:val="24"/>
    </w:rPr>
  </w:style>
  <w:style w:type="paragraph" w:customStyle="1" w:styleId="xl95">
    <w:name w:val="xl9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6">
    <w:name w:val="xl9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7">
    <w:name w:val="xl97"/>
    <w:basedOn w:val="a"/>
    <w:rsid w:val="00DD3B0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8">
    <w:name w:val="xl9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DD3B0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ymsk.1000bankov.ru/bank/2772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2E-C793-415C-BCE2-8A8755BE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10334</Words>
  <Characters>58907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28</cp:revision>
  <cp:lastPrinted>2020-06-25T15:58:00Z</cp:lastPrinted>
  <dcterms:created xsi:type="dcterms:W3CDTF">2020-08-24T06:54:00Z</dcterms:created>
  <dcterms:modified xsi:type="dcterms:W3CDTF">2020-10-14T08:26:00Z</dcterms:modified>
</cp:coreProperties>
</file>